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EF" w:rsidRDefault="00063A89" w:rsidP="00C711FE">
      <w:pPr>
        <w:spacing w:after="0" w:line="240" w:lineRule="auto"/>
        <w:rPr>
          <w:rFonts w:ascii="Corbel" w:hAnsi="Corbel" w:cs="Helvetica-Bold"/>
          <w:b/>
          <w:bCs/>
          <w:color w:val="231F20"/>
          <w:sz w:val="32"/>
          <w:szCs w:val="32"/>
          <w:lang w:eastAsia="es-ES"/>
        </w:rPr>
      </w:pPr>
      <w:r>
        <w:rPr>
          <w:noProof/>
          <w:lang w:val="es-ES_tradnl" w:eastAsia="es-ES_tradnl"/>
        </w:rPr>
        <w:drawing>
          <wp:anchor distT="0" distB="0" distL="114300" distR="114300" simplePos="0" relativeHeight="251657728" behindDoc="0" locked="0" layoutInCell="1" allowOverlap="1">
            <wp:simplePos x="0" y="0"/>
            <wp:positionH relativeFrom="column">
              <wp:posOffset>1685925</wp:posOffset>
            </wp:positionH>
            <wp:positionV relativeFrom="paragraph">
              <wp:posOffset>0</wp:posOffset>
            </wp:positionV>
            <wp:extent cx="2019300" cy="895350"/>
            <wp:effectExtent l="19050" t="0" r="0" b="0"/>
            <wp:wrapSquare wrapText="right"/>
            <wp:docPr id="2" name="Imagen 2" descr="LOGO FERIA DE TEA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ERIA DE TEATRO"/>
                    <pic:cNvPicPr>
                      <a:picLocks noChangeAspect="1" noChangeArrowheads="1"/>
                    </pic:cNvPicPr>
                  </pic:nvPicPr>
                  <pic:blipFill>
                    <a:blip r:embed="rId5" cstate="print"/>
                    <a:srcRect/>
                    <a:stretch>
                      <a:fillRect/>
                    </a:stretch>
                  </pic:blipFill>
                  <pic:spPr bwMode="auto">
                    <a:xfrm>
                      <a:off x="0" y="0"/>
                      <a:ext cx="2019300" cy="895350"/>
                    </a:xfrm>
                    <a:prstGeom prst="rect">
                      <a:avLst/>
                    </a:prstGeom>
                    <a:noFill/>
                    <a:ln w="9525">
                      <a:noFill/>
                      <a:miter lim="800000"/>
                      <a:headEnd/>
                      <a:tailEnd/>
                    </a:ln>
                  </pic:spPr>
                </pic:pic>
              </a:graphicData>
            </a:graphic>
          </wp:anchor>
        </w:drawing>
      </w:r>
      <w:r w:rsidR="00424A19">
        <w:rPr>
          <w:rFonts w:ascii="Corbel" w:hAnsi="Corbel" w:cs="Helvetica-Bold"/>
          <w:b/>
          <w:bCs/>
          <w:color w:val="231F20"/>
          <w:sz w:val="40"/>
          <w:szCs w:val="40"/>
          <w:lang w:eastAsia="es-ES"/>
        </w:rPr>
        <w:br w:type="textWrapping" w:clear="all"/>
      </w:r>
    </w:p>
    <w:p w:rsidR="00537DEF" w:rsidRDefault="00B05CFE" w:rsidP="009E7EA4">
      <w:pPr>
        <w:autoSpaceDE w:val="0"/>
        <w:autoSpaceDN w:val="0"/>
        <w:adjustRightInd w:val="0"/>
        <w:spacing w:after="0" w:line="240" w:lineRule="auto"/>
        <w:jc w:val="center"/>
        <w:rPr>
          <w:rFonts w:ascii="Myriad Pro" w:hAnsi="Myriad Pro" w:cs="Helvetica-Bold"/>
          <w:b/>
          <w:bCs/>
          <w:color w:val="231F20"/>
          <w:sz w:val="40"/>
          <w:szCs w:val="40"/>
          <w:lang w:eastAsia="es-ES"/>
        </w:rPr>
      </w:pPr>
      <w:r>
        <w:rPr>
          <w:rFonts w:ascii="Myriad Pro" w:hAnsi="Myriad Pro" w:cs="Helvetica-Bold"/>
          <w:b/>
          <w:bCs/>
          <w:color w:val="231F20"/>
          <w:sz w:val="40"/>
          <w:szCs w:val="40"/>
          <w:lang w:eastAsia="es-ES"/>
        </w:rPr>
        <w:t>Danza, circo, música, cine, humor, teatro de calle y de objetos, en los escenarios de la XV Feria de Teatro de Castilla y León</w:t>
      </w:r>
    </w:p>
    <w:p w:rsidR="009E7EA4" w:rsidRPr="00B8188E" w:rsidRDefault="009E7EA4" w:rsidP="009E7EA4">
      <w:pPr>
        <w:autoSpaceDE w:val="0"/>
        <w:autoSpaceDN w:val="0"/>
        <w:adjustRightInd w:val="0"/>
        <w:spacing w:after="0" w:line="240" w:lineRule="auto"/>
        <w:jc w:val="center"/>
        <w:rPr>
          <w:rFonts w:ascii="Myriad Pro" w:hAnsi="Myriad Pro" w:cs="Helvetica-Bold"/>
          <w:b/>
          <w:bCs/>
          <w:color w:val="231F20"/>
          <w:sz w:val="36"/>
          <w:szCs w:val="36"/>
          <w:lang w:eastAsia="es-ES"/>
        </w:rPr>
      </w:pPr>
    </w:p>
    <w:p w:rsidR="009E7EA4" w:rsidRDefault="00926FB5" w:rsidP="009E7EA4">
      <w:pPr>
        <w:autoSpaceDE w:val="0"/>
        <w:autoSpaceDN w:val="0"/>
        <w:adjustRightInd w:val="0"/>
        <w:spacing w:after="0" w:line="240" w:lineRule="auto"/>
        <w:jc w:val="both"/>
        <w:rPr>
          <w:rFonts w:ascii="Myriad Pro" w:hAnsi="Myriad Pro" w:cs="Helvetica"/>
          <w:color w:val="008000"/>
          <w:sz w:val="23"/>
          <w:szCs w:val="23"/>
          <w:lang w:eastAsia="es-ES"/>
        </w:rPr>
      </w:pPr>
      <w:r w:rsidRPr="00CA0165">
        <w:rPr>
          <w:rFonts w:ascii="Myriad Pro" w:hAnsi="Myriad Pro" w:cs="Helvetica"/>
          <w:color w:val="008000"/>
          <w:sz w:val="23"/>
          <w:szCs w:val="23"/>
          <w:lang w:eastAsia="es-ES"/>
        </w:rPr>
        <w:t xml:space="preserve">Mañana jueves la Feria de Teatro de Castilla y León, cuya programación atraviesa su </w:t>
      </w:r>
      <w:r>
        <w:rPr>
          <w:rFonts w:ascii="Myriad Pro" w:hAnsi="Myriad Pro" w:cs="Helvetica"/>
          <w:color w:val="008000"/>
          <w:sz w:val="23"/>
          <w:szCs w:val="23"/>
          <w:lang w:eastAsia="es-ES"/>
        </w:rPr>
        <w:t xml:space="preserve">ecuador, </w:t>
      </w:r>
      <w:r w:rsidRPr="00CA0165">
        <w:rPr>
          <w:rFonts w:ascii="Myriad Pro" w:hAnsi="Myriad Pro" w:cs="Helvetica"/>
          <w:b/>
          <w:color w:val="008000"/>
          <w:sz w:val="23"/>
          <w:szCs w:val="23"/>
          <w:lang w:eastAsia="es-ES"/>
        </w:rPr>
        <w:t xml:space="preserve">propone </w:t>
      </w:r>
      <w:r w:rsidR="0083603D" w:rsidRPr="00CA0165">
        <w:rPr>
          <w:rFonts w:ascii="Myriad Pro" w:hAnsi="Myriad Pro" w:cs="Helvetica"/>
          <w:b/>
          <w:color w:val="008000"/>
          <w:sz w:val="23"/>
          <w:szCs w:val="23"/>
          <w:lang w:eastAsia="es-ES"/>
        </w:rPr>
        <w:t xml:space="preserve">en su tercera jornada </w:t>
      </w:r>
      <w:r w:rsidRPr="00CA0165">
        <w:rPr>
          <w:rFonts w:ascii="Myriad Pro" w:hAnsi="Myriad Pro" w:cs="Helvetica"/>
          <w:b/>
          <w:color w:val="008000"/>
          <w:sz w:val="23"/>
          <w:szCs w:val="23"/>
          <w:lang w:eastAsia="es-ES"/>
        </w:rPr>
        <w:t>once representaciones distribuidas en los diferentes espacios oficiales</w:t>
      </w:r>
      <w:r>
        <w:rPr>
          <w:rFonts w:ascii="Myriad Pro" w:hAnsi="Myriad Pro" w:cs="Helvetica"/>
          <w:color w:val="008000"/>
          <w:sz w:val="23"/>
          <w:szCs w:val="23"/>
          <w:lang w:eastAsia="es-ES"/>
        </w:rPr>
        <w:t xml:space="preserve"> de la Feria y en las calles más emblemáticas de Ciudad Rodrigo</w:t>
      </w:r>
    </w:p>
    <w:p w:rsidR="0083603D" w:rsidRDefault="0083603D" w:rsidP="009E7EA4">
      <w:pPr>
        <w:autoSpaceDE w:val="0"/>
        <w:autoSpaceDN w:val="0"/>
        <w:adjustRightInd w:val="0"/>
        <w:spacing w:after="0" w:line="240" w:lineRule="auto"/>
        <w:jc w:val="both"/>
        <w:rPr>
          <w:rFonts w:ascii="Myriad Pro" w:hAnsi="Myriad Pro" w:cs="Helvetica"/>
          <w:color w:val="008000"/>
          <w:sz w:val="23"/>
          <w:szCs w:val="23"/>
          <w:lang w:eastAsia="es-ES"/>
        </w:rPr>
      </w:pPr>
    </w:p>
    <w:p w:rsidR="0083603D" w:rsidRDefault="00CA0165" w:rsidP="009E7EA4">
      <w:pPr>
        <w:autoSpaceDE w:val="0"/>
        <w:autoSpaceDN w:val="0"/>
        <w:adjustRightInd w:val="0"/>
        <w:spacing w:after="0" w:line="240" w:lineRule="auto"/>
        <w:jc w:val="both"/>
        <w:rPr>
          <w:rFonts w:ascii="Myriad Pro" w:hAnsi="Myriad Pro" w:cs="Helvetica"/>
          <w:color w:val="008000"/>
          <w:sz w:val="23"/>
          <w:szCs w:val="23"/>
          <w:lang w:eastAsia="es-ES"/>
        </w:rPr>
      </w:pPr>
      <w:r w:rsidRPr="00CA0165">
        <w:rPr>
          <w:rFonts w:ascii="Myriad Pro" w:hAnsi="Myriad Pro" w:cs="Helvetica"/>
          <w:b/>
          <w:color w:val="008000"/>
          <w:sz w:val="23"/>
          <w:szCs w:val="23"/>
          <w:lang w:eastAsia="es-ES"/>
        </w:rPr>
        <w:t xml:space="preserve">La compañía francesa Rouge Eléa pondrá, junto con los portugueses Passos e Compassos, el sello internacional </w:t>
      </w:r>
      <w:r>
        <w:rPr>
          <w:rFonts w:ascii="Myriad Pro" w:hAnsi="Myriad Pro" w:cs="Helvetica"/>
          <w:color w:val="008000"/>
          <w:sz w:val="23"/>
          <w:szCs w:val="23"/>
          <w:lang w:eastAsia="es-ES"/>
        </w:rPr>
        <w:t>en la Feria con sus respectivos espectáculos ‘Biutz’ y ‘Piki-Niko, dança e música para bebés’ durante mañana jueves, 23 de agosto</w:t>
      </w:r>
    </w:p>
    <w:p w:rsidR="00D16EEB" w:rsidRDefault="00D16EEB" w:rsidP="009E7EA4">
      <w:pPr>
        <w:autoSpaceDE w:val="0"/>
        <w:autoSpaceDN w:val="0"/>
        <w:adjustRightInd w:val="0"/>
        <w:spacing w:after="0" w:line="240" w:lineRule="auto"/>
        <w:jc w:val="both"/>
        <w:rPr>
          <w:rFonts w:ascii="Myriad Pro" w:hAnsi="Myriad Pro" w:cs="Helvetica"/>
          <w:color w:val="008000"/>
          <w:sz w:val="23"/>
          <w:szCs w:val="23"/>
          <w:lang w:eastAsia="es-ES"/>
        </w:rPr>
      </w:pPr>
    </w:p>
    <w:p w:rsidR="00D16EEB" w:rsidRDefault="00D16EEB" w:rsidP="009E7EA4">
      <w:pPr>
        <w:autoSpaceDE w:val="0"/>
        <w:autoSpaceDN w:val="0"/>
        <w:adjustRightInd w:val="0"/>
        <w:spacing w:after="0" w:line="240" w:lineRule="auto"/>
        <w:jc w:val="both"/>
        <w:rPr>
          <w:rFonts w:ascii="Myriad Pro" w:hAnsi="Myriad Pro" w:cs="Helvetica"/>
          <w:color w:val="008000"/>
          <w:sz w:val="23"/>
          <w:szCs w:val="23"/>
          <w:lang w:eastAsia="es-ES"/>
        </w:rPr>
      </w:pPr>
      <w:r w:rsidRPr="00D16EEB">
        <w:rPr>
          <w:rFonts w:ascii="Myriad Pro" w:hAnsi="Myriad Pro" w:cs="Helvetica"/>
          <w:b/>
          <w:color w:val="008000"/>
          <w:sz w:val="23"/>
          <w:szCs w:val="23"/>
          <w:lang w:eastAsia="es-ES"/>
        </w:rPr>
        <w:t>ARTESA presentará mañana en el marco de la Feria de Teatro el Congreso “Artes Escénicas e Iberoamérica”</w:t>
      </w:r>
      <w:r>
        <w:rPr>
          <w:rFonts w:ascii="Myriad Pro" w:hAnsi="Myriad Pro" w:cs="Helvetica"/>
          <w:color w:val="008000"/>
          <w:sz w:val="23"/>
          <w:szCs w:val="23"/>
          <w:lang w:eastAsia="es-ES"/>
        </w:rPr>
        <w:t xml:space="preserve"> que, en colaboración con Iberescena, se desarrollará en Valladolid el próximo mes de diciembre</w:t>
      </w:r>
    </w:p>
    <w:p w:rsidR="00CA0165" w:rsidRDefault="00CA0165" w:rsidP="009E7EA4">
      <w:pPr>
        <w:autoSpaceDE w:val="0"/>
        <w:autoSpaceDN w:val="0"/>
        <w:adjustRightInd w:val="0"/>
        <w:spacing w:after="0" w:line="240" w:lineRule="auto"/>
        <w:jc w:val="both"/>
        <w:rPr>
          <w:rFonts w:ascii="Myriad Pro" w:hAnsi="Myriad Pro" w:cs="Helvetica"/>
          <w:color w:val="008000"/>
          <w:sz w:val="23"/>
          <w:szCs w:val="23"/>
          <w:lang w:eastAsia="es-ES"/>
        </w:rPr>
      </w:pPr>
    </w:p>
    <w:p w:rsidR="00CA0165" w:rsidRDefault="00D16EEB" w:rsidP="009E7EA4">
      <w:pPr>
        <w:autoSpaceDE w:val="0"/>
        <w:autoSpaceDN w:val="0"/>
        <w:adjustRightInd w:val="0"/>
        <w:spacing w:after="0" w:line="240" w:lineRule="auto"/>
        <w:jc w:val="both"/>
        <w:rPr>
          <w:rFonts w:ascii="Myriad Pro" w:hAnsi="Myriad Pro" w:cs="Helvetica"/>
          <w:color w:val="008000"/>
          <w:sz w:val="23"/>
          <w:szCs w:val="23"/>
          <w:lang w:eastAsia="es-ES"/>
        </w:rPr>
      </w:pPr>
      <w:r>
        <w:rPr>
          <w:rFonts w:ascii="Myriad Pro" w:hAnsi="Myriad Pro" w:cs="Helvetica"/>
          <w:color w:val="008000"/>
          <w:sz w:val="23"/>
          <w:szCs w:val="23"/>
          <w:lang w:eastAsia="es-ES"/>
        </w:rPr>
        <w:t xml:space="preserve">Dirigido a los profesionales de las artes escénicas, </w:t>
      </w:r>
      <w:r w:rsidRPr="00D16EEB">
        <w:rPr>
          <w:rFonts w:ascii="Myriad Pro" w:hAnsi="Myriad Pro" w:cs="Helvetica"/>
          <w:b/>
          <w:color w:val="008000"/>
          <w:sz w:val="23"/>
          <w:szCs w:val="23"/>
          <w:lang w:eastAsia="es-ES"/>
        </w:rPr>
        <w:t>COFAE propone un encuentro en el que se analizarán las inquietudes del sector en la actual situación de crisis</w:t>
      </w:r>
      <w:r>
        <w:rPr>
          <w:rFonts w:ascii="Myriad Pro" w:hAnsi="Myriad Pro" w:cs="Helvetica"/>
          <w:color w:val="008000"/>
          <w:sz w:val="23"/>
          <w:szCs w:val="23"/>
          <w:lang w:eastAsia="es-ES"/>
        </w:rPr>
        <w:t xml:space="preserve"> y que contará con la participación de cinco ponentes especializados en teatro de sala, infantil y juvenil, danza, teatro de calle y nuevos formatos escénicos</w:t>
      </w:r>
    </w:p>
    <w:p w:rsidR="00B50160" w:rsidRDefault="00B50160" w:rsidP="009E7EA4">
      <w:pPr>
        <w:autoSpaceDE w:val="0"/>
        <w:autoSpaceDN w:val="0"/>
        <w:adjustRightInd w:val="0"/>
        <w:spacing w:after="0" w:line="240" w:lineRule="auto"/>
        <w:jc w:val="both"/>
        <w:rPr>
          <w:rFonts w:ascii="Myriad Pro" w:hAnsi="Myriad Pro" w:cs="Helvetica"/>
          <w:color w:val="008000"/>
          <w:sz w:val="23"/>
          <w:szCs w:val="23"/>
          <w:lang w:eastAsia="es-ES"/>
        </w:rPr>
      </w:pPr>
    </w:p>
    <w:p w:rsidR="009D4E54" w:rsidRDefault="009D4E54" w:rsidP="009E7EA4">
      <w:pPr>
        <w:autoSpaceDE w:val="0"/>
        <w:autoSpaceDN w:val="0"/>
        <w:adjustRightInd w:val="0"/>
        <w:spacing w:after="0" w:line="240" w:lineRule="auto"/>
        <w:jc w:val="both"/>
        <w:rPr>
          <w:rFonts w:ascii="Myriad Pro" w:hAnsi="Myriad Pro" w:cs="Helvetica"/>
          <w:color w:val="008000"/>
          <w:sz w:val="23"/>
          <w:szCs w:val="23"/>
          <w:lang w:eastAsia="es-ES"/>
        </w:rPr>
      </w:pPr>
      <w:r w:rsidRPr="009D4E54">
        <w:rPr>
          <w:rFonts w:ascii="Myriad Pro" w:hAnsi="Myriad Pro" w:cs="Helvetica"/>
          <w:b/>
          <w:color w:val="008000"/>
          <w:sz w:val="23"/>
          <w:szCs w:val="23"/>
          <w:lang w:eastAsia="es-ES"/>
        </w:rPr>
        <w:t>Un total de 1.240 jóvenes de entre 6 y 16 años han disfrutado de los diferentes talleres de animación que el programa DIVIERTEATRO</w:t>
      </w:r>
      <w:r>
        <w:rPr>
          <w:rFonts w:ascii="Myriad Pro" w:hAnsi="Myriad Pro" w:cs="Helvetica"/>
          <w:color w:val="008000"/>
          <w:sz w:val="23"/>
          <w:szCs w:val="23"/>
          <w:lang w:eastAsia="es-ES"/>
        </w:rPr>
        <w:t xml:space="preserve"> ha ofrecido en su primera jornada en las plazas del Buen Alcalde y del Conde</w:t>
      </w:r>
    </w:p>
    <w:p w:rsidR="0011500C" w:rsidRDefault="0011500C" w:rsidP="009E7EA4">
      <w:pPr>
        <w:autoSpaceDE w:val="0"/>
        <w:autoSpaceDN w:val="0"/>
        <w:adjustRightInd w:val="0"/>
        <w:spacing w:after="0" w:line="240" w:lineRule="auto"/>
        <w:jc w:val="both"/>
        <w:rPr>
          <w:rFonts w:ascii="Myriad Pro" w:hAnsi="Myriad Pro" w:cs="Helvetica"/>
          <w:color w:val="008000"/>
          <w:sz w:val="23"/>
          <w:szCs w:val="23"/>
          <w:lang w:eastAsia="es-ES"/>
        </w:rPr>
      </w:pPr>
    </w:p>
    <w:p w:rsidR="00B50160" w:rsidRDefault="00B50160" w:rsidP="009E7EA4">
      <w:pPr>
        <w:autoSpaceDE w:val="0"/>
        <w:autoSpaceDN w:val="0"/>
        <w:adjustRightInd w:val="0"/>
        <w:spacing w:after="0" w:line="240" w:lineRule="auto"/>
        <w:jc w:val="both"/>
        <w:rPr>
          <w:rFonts w:ascii="Myriad Pro" w:hAnsi="Myriad Pro" w:cs="Helvetica"/>
          <w:color w:val="008000"/>
          <w:sz w:val="23"/>
          <w:szCs w:val="23"/>
          <w:lang w:eastAsia="es-ES"/>
        </w:rPr>
      </w:pPr>
      <w:r w:rsidRPr="00B50160">
        <w:rPr>
          <w:rFonts w:ascii="Myriad Pro" w:hAnsi="Myriad Pro" w:cs="Helvetica"/>
          <w:b/>
          <w:color w:val="008000"/>
          <w:sz w:val="23"/>
          <w:szCs w:val="23"/>
          <w:lang w:eastAsia="es-ES"/>
        </w:rPr>
        <w:t xml:space="preserve">La Asociación Te Veo, el director de la Fira de Tárrega y presidente de COFAE Pau Llacuna, la revista especializada en Artes Escénicas Artez y el festival segoviano Titirimundi </w:t>
      </w:r>
      <w:r>
        <w:rPr>
          <w:rFonts w:ascii="Myriad Pro" w:hAnsi="Myriad Pro" w:cs="Helvetica"/>
          <w:color w:val="008000"/>
          <w:sz w:val="23"/>
          <w:szCs w:val="23"/>
          <w:lang w:eastAsia="es-ES"/>
        </w:rPr>
        <w:t>recogen hoy los galardones de la primera edición de los PREMIOS ROSA MARÍA GARCÍA CANO</w:t>
      </w:r>
    </w:p>
    <w:p w:rsidR="00F72FCA" w:rsidRDefault="00F72FCA" w:rsidP="009E7EA4">
      <w:pPr>
        <w:autoSpaceDE w:val="0"/>
        <w:autoSpaceDN w:val="0"/>
        <w:adjustRightInd w:val="0"/>
        <w:spacing w:after="0" w:line="240" w:lineRule="auto"/>
        <w:jc w:val="both"/>
        <w:rPr>
          <w:rFonts w:ascii="Myriad Pro" w:hAnsi="Myriad Pro" w:cs="Helvetica"/>
          <w:color w:val="008000"/>
          <w:sz w:val="23"/>
          <w:szCs w:val="23"/>
          <w:lang w:eastAsia="es-ES"/>
        </w:rPr>
      </w:pPr>
    </w:p>
    <w:p w:rsidR="00F72FCA" w:rsidRDefault="00F72FCA" w:rsidP="009E7EA4">
      <w:pPr>
        <w:shd w:val="clear" w:color="auto" w:fill="FFFFFF"/>
        <w:spacing w:after="0" w:line="240" w:lineRule="auto"/>
        <w:jc w:val="both"/>
        <w:rPr>
          <w:rFonts w:ascii="Myriad Pro" w:eastAsia="Times New Roman" w:hAnsi="Myriad Pro" w:cs="Calibri"/>
          <w:b/>
          <w:color w:val="000000"/>
          <w:sz w:val="20"/>
          <w:szCs w:val="20"/>
          <w:lang w:eastAsia="es-ES"/>
        </w:rPr>
      </w:pPr>
    </w:p>
    <w:p w:rsidR="009E7EA4" w:rsidRPr="009E7EA4" w:rsidRDefault="00B05CFE" w:rsidP="009E7EA4">
      <w:pPr>
        <w:shd w:val="clear" w:color="auto" w:fill="FFFFFF"/>
        <w:spacing w:after="0" w:line="240" w:lineRule="auto"/>
        <w:jc w:val="both"/>
        <w:rPr>
          <w:rFonts w:ascii="Myriad Pro" w:eastAsia="Times New Roman" w:hAnsi="Myriad Pro" w:cs="Calibri"/>
          <w:b/>
          <w:color w:val="000000"/>
          <w:sz w:val="20"/>
          <w:szCs w:val="20"/>
          <w:lang w:eastAsia="es-ES"/>
        </w:rPr>
      </w:pPr>
      <w:r>
        <w:rPr>
          <w:rFonts w:ascii="Myriad Pro" w:eastAsia="Times New Roman" w:hAnsi="Myriad Pro" w:cs="Calibri"/>
          <w:b/>
          <w:color w:val="000000"/>
          <w:sz w:val="20"/>
          <w:szCs w:val="20"/>
          <w:lang w:eastAsia="es-ES"/>
        </w:rPr>
        <w:t>Mié</w:t>
      </w:r>
      <w:r w:rsidR="00926FB5">
        <w:rPr>
          <w:rFonts w:ascii="Myriad Pro" w:eastAsia="Times New Roman" w:hAnsi="Myriad Pro" w:cs="Calibri"/>
          <w:b/>
          <w:color w:val="000000"/>
          <w:sz w:val="20"/>
          <w:szCs w:val="20"/>
          <w:lang w:eastAsia="es-ES"/>
        </w:rPr>
        <w:t>r</w:t>
      </w:r>
      <w:r>
        <w:rPr>
          <w:rFonts w:ascii="Myriad Pro" w:eastAsia="Times New Roman" w:hAnsi="Myriad Pro" w:cs="Calibri"/>
          <w:b/>
          <w:color w:val="000000"/>
          <w:sz w:val="20"/>
          <w:szCs w:val="20"/>
          <w:lang w:eastAsia="es-ES"/>
        </w:rPr>
        <w:t>coles, 22</w:t>
      </w:r>
      <w:r w:rsidR="00BC2182">
        <w:rPr>
          <w:rFonts w:ascii="Myriad Pro" w:eastAsia="Times New Roman" w:hAnsi="Myriad Pro" w:cs="Calibri"/>
          <w:b/>
          <w:color w:val="000000"/>
          <w:sz w:val="20"/>
          <w:szCs w:val="20"/>
          <w:lang w:eastAsia="es-ES"/>
        </w:rPr>
        <w:t xml:space="preserve"> </w:t>
      </w:r>
      <w:r w:rsidR="00F57DBC">
        <w:rPr>
          <w:rFonts w:ascii="Myriad Pro" w:eastAsia="Times New Roman" w:hAnsi="Myriad Pro" w:cs="Calibri"/>
          <w:b/>
          <w:color w:val="000000"/>
          <w:sz w:val="20"/>
          <w:szCs w:val="20"/>
          <w:lang w:eastAsia="es-ES"/>
        </w:rPr>
        <w:t>de agosto</w:t>
      </w:r>
    </w:p>
    <w:p w:rsidR="00F72FCA" w:rsidRDefault="00F72FCA" w:rsidP="009E7EA4">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 xml:space="preserve">La decimoquinta edición de la Feria de Teatro de Castilla y León atraviesa mañana jueves el ecuador de su programación con once propuestas escénicas distribuidas en los diferentes escenarios oficiales de la cita mirobrigense. La danza, el teatro de objetos y de calle, la música clásica y en directo y el humor serán protagonistas de la mano de diez compañías nacionales e internacionales. </w:t>
      </w:r>
    </w:p>
    <w:p w:rsidR="00F72FCA" w:rsidRDefault="00F72FCA" w:rsidP="009E7EA4">
      <w:pPr>
        <w:shd w:val="clear" w:color="auto" w:fill="FFFFFF"/>
        <w:spacing w:after="0" w:line="240" w:lineRule="auto"/>
        <w:jc w:val="both"/>
        <w:rPr>
          <w:rFonts w:ascii="Myriad Pro" w:eastAsia="Times New Roman" w:hAnsi="Myriad Pro" w:cs="Calibri"/>
          <w:color w:val="000000"/>
          <w:lang w:eastAsia="es-ES"/>
        </w:rPr>
      </w:pPr>
    </w:p>
    <w:p w:rsidR="00926FB5" w:rsidRDefault="00F72FCA" w:rsidP="009E7EA4">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 xml:space="preserve">El sello internacional recala en la Feria con la compañía francesa Rouge Eléa, que ofrecerá por primera vez en un escenario castellano y leonés, ‘Biutz’, su último trabajo en forma de </w:t>
      </w:r>
      <w:r>
        <w:rPr>
          <w:rFonts w:ascii="Myriad Pro" w:eastAsia="Times New Roman" w:hAnsi="Myriad Pro" w:cs="Calibri"/>
          <w:color w:val="000000"/>
          <w:lang w:eastAsia="es-ES"/>
        </w:rPr>
        <w:lastRenderedPageBreak/>
        <w:t xml:space="preserve">mosaico que relata la sensibilidad </w:t>
      </w:r>
      <w:r w:rsidR="00CA08E7">
        <w:rPr>
          <w:rFonts w:ascii="Myriad Pro" w:eastAsia="Times New Roman" w:hAnsi="Myriad Pro" w:cs="Calibri"/>
          <w:color w:val="000000"/>
          <w:lang w:eastAsia="es-ES"/>
        </w:rPr>
        <w:t xml:space="preserve"> del ser humano frente a su semejante, a través de imágenes y sonido que parten de </w:t>
      </w:r>
      <w:r>
        <w:rPr>
          <w:rFonts w:ascii="Myriad Pro" w:eastAsia="Times New Roman" w:hAnsi="Myriad Pro" w:cs="Calibri"/>
          <w:color w:val="000000"/>
          <w:lang w:eastAsia="es-ES"/>
        </w:rPr>
        <w:t>un viaje realizado a la valla de Ceuta</w:t>
      </w:r>
      <w:r w:rsidR="00CA08E7">
        <w:rPr>
          <w:rFonts w:ascii="Myriad Pro" w:eastAsia="Times New Roman" w:hAnsi="Myriad Pro" w:cs="Calibri"/>
          <w:color w:val="000000"/>
          <w:lang w:eastAsia="es-ES"/>
        </w:rPr>
        <w:t>.</w:t>
      </w:r>
      <w:r w:rsidR="00B50160">
        <w:rPr>
          <w:rFonts w:ascii="Myriad Pro" w:eastAsia="Times New Roman" w:hAnsi="Myriad Pro" w:cs="Calibri"/>
          <w:color w:val="000000"/>
          <w:lang w:eastAsia="es-ES"/>
        </w:rPr>
        <w:t xml:space="preserve"> De nuevo, la compañía portuguesa Passos e Compassos pondrá en escena ‘Piki-Niko. Danza y música para bebés’, un espectáculo de danza para el público más pequeño en un ambiente repleto de sorpresas y en constante transformación.</w:t>
      </w:r>
    </w:p>
    <w:p w:rsidR="00B50160" w:rsidRDefault="00B50160" w:rsidP="009E7EA4">
      <w:pPr>
        <w:shd w:val="clear" w:color="auto" w:fill="FFFFFF"/>
        <w:spacing w:after="0" w:line="240" w:lineRule="auto"/>
        <w:jc w:val="both"/>
        <w:rPr>
          <w:rFonts w:ascii="Myriad Pro" w:eastAsia="Times New Roman" w:hAnsi="Myriad Pro" w:cs="Calibri"/>
          <w:color w:val="000000"/>
          <w:lang w:eastAsia="es-ES"/>
        </w:rPr>
      </w:pPr>
    </w:p>
    <w:p w:rsidR="00B50160" w:rsidRDefault="00AD6DC1" w:rsidP="009E7EA4">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Las calles más emblemáticas de Ciudad Rodrigo serán testigo</w:t>
      </w:r>
      <w:r w:rsidR="00560BFD">
        <w:rPr>
          <w:rFonts w:ascii="Myriad Pro" w:eastAsia="Times New Roman" w:hAnsi="Myriad Pro" w:cs="Calibri"/>
          <w:color w:val="000000"/>
          <w:lang w:eastAsia="es-ES"/>
        </w:rPr>
        <w:t xml:space="preserve"> de la propuesta musical</w:t>
      </w:r>
      <w:r>
        <w:rPr>
          <w:rFonts w:ascii="Myriad Pro" w:eastAsia="Times New Roman" w:hAnsi="Myriad Pro" w:cs="Calibri"/>
          <w:color w:val="000000"/>
          <w:lang w:eastAsia="es-ES"/>
        </w:rPr>
        <w:t xml:space="preserve"> </w:t>
      </w:r>
      <w:r w:rsidRPr="00E43001">
        <w:rPr>
          <w:rFonts w:ascii="Myriad Pro" w:eastAsia="Times New Roman" w:hAnsi="Myriad Pro" w:cs="Calibri"/>
          <w:b/>
          <w:color w:val="000000"/>
          <w:lang w:eastAsia="es-ES"/>
        </w:rPr>
        <w:t>de La Wandering Orquestra</w:t>
      </w:r>
      <w:r w:rsidR="00560BFD">
        <w:rPr>
          <w:rFonts w:ascii="Myriad Pro" w:eastAsia="Times New Roman" w:hAnsi="Myriad Pro" w:cs="Calibri"/>
          <w:color w:val="000000"/>
          <w:lang w:eastAsia="es-ES"/>
        </w:rPr>
        <w:t>. De reciente creación, la compañía catalana mostrará, en primicia para la Feria de Teatro,</w:t>
      </w:r>
      <w:r>
        <w:rPr>
          <w:rFonts w:ascii="Myriad Pro" w:eastAsia="Times New Roman" w:hAnsi="Myriad Pro" w:cs="Calibri"/>
          <w:color w:val="000000"/>
          <w:lang w:eastAsia="es-ES"/>
        </w:rPr>
        <w:t xml:space="preserve"> </w:t>
      </w:r>
      <w:r w:rsidR="00560BFD">
        <w:rPr>
          <w:rFonts w:ascii="Myriad Pro" w:eastAsia="Times New Roman" w:hAnsi="Myriad Pro" w:cs="Calibri"/>
          <w:color w:val="000000"/>
          <w:lang w:eastAsia="es-ES"/>
        </w:rPr>
        <w:t xml:space="preserve">su espectáculo en el que </w:t>
      </w:r>
      <w:r>
        <w:rPr>
          <w:rFonts w:ascii="Myriad Pro" w:eastAsia="Times New Roman" w:hAnsi="Myriad Pro" w:cs="Calibri"/>
          <w:color w:val="000000"/>
          <w:lang w:eastAsia="es-ES"/>
        </w:rPr>
        <w:t xml:space="preserve">cinco músicos llegarán a la Feria de Teatro acompañados de Mozart y Beethoven en sus maletas y con sus viejos instrumentos a las espaldas. </w:t>
      </w:r>
      <w:r w:rsidR="00560BFD">
        <w:rPr>
          <w:rFonts w:ascii="Myriad Pro" w:eastAsia="Times New Roman" w:hAnsi="Myriad Pro" w:cs="Calibri"/>
          <w:color w:val="000000"/>
          <w:lang w:eastAsia="es-ES"/>
        </w:rPr>
        <w:t xml:space="preserve">También procedentes de Cataluña, </w:t>
      </w:r>
      <w:r w:rsidR="00560BFD" w:rsidRPr="00E43001">
        <w:rPr>
          <w:rFonts w:ascii="Myriad Pro" w:eastAsia="Times New Roman" w:hAnsi="Myriad Pro" w:cs="Calibri"/>
          <w:b/>
          <w:color w:val="000000"/>
          <w:lang w:eastAsia="es-ES"/>
        </w:rPr>
        <w:t>Marcel Gros Pueyo</w:t>
      </w:r>
      <w:r w:rsidR="00560BFD">
        <w:rPr>
          <w:rFonts w:ascii="Myriad Pro" w:eastAsia="Times New Roman" w:hAnsi="Myriad Pro" w:cs="Calibri"/>
          <w:color w:val="000000"/>
          <w:lang w:eastAsia="es-ES"/>
        </w:rPr>
        <w:t xml:space="preserve"> llevará al Espacio AFECIR ‘La gran A ventura’, una visita guiada a través de su universo particular. </w:t>
      </w:r>
      <w:r w:rsidR="00ED5916">
        <w:rPr>
          <w:rFonts w:ascii="Myriad Pro" w:eastAsia="Times New Roman" w:hAnsi="Myriad Pro" w:cs="Calibri"/>
          <w:color w:val="000000"/>
          <w:lang w:eastAsia="es-ES"/>
        </w:rPr>
        <w:t xml:space="preserve">Por su parte, </w:t>
      </w:r>
      <w:r w:rsidR="00ED5916" w:rsidRPr="00E43001">
        <w:rPr>
          <w:rFonts w:ascii="Myriad Pro" w:eastAsia="Times New Roman" w:hAnsi="Myriad Pro" w:cs="Calibri"/>
          <w:b/>
          <w:color w:val="000000"/>
          <w:lang w:eastAsia="es-ES"/>
        </w:rPr>
        <w:t>Fadunito</w:t>
      </w:r>
      <w:r w:rsidR="00ED5916">
        <w:rPr>
          <w:rFonts w:ascii="Myriad Pro" w:eastAsia="Times New Roman" w:hAnsi="Myriad Pro" w:cs="Calibri"/>
          <w:color w:val="000000"/>
          <w:lang w:eastAsia="es-ES"/>
        </w:rPr>
        <w:t xml:space="preserve"> repite un día más en la Feria para mostrar su espectáculo itinerante ‘+75’, en el que cuatro personajes sorprendentes, divertidos y frágiles de más de setenta y cinco años han salido del geriátrico para pasear por la calle.</w:t>
      </w:r>
    </w:p>
    <w:p w:rsidR="00ED5916" w:rsidRDefault="00ED5916" w:rsidP="009E7EA4">
      <w:pPr>
        <w:shd w:val="clear" w:color="auto" w:fill="FFFFFF"/>
        <w:spacing w:after="0" w:line="240" w:lineRule="auto"/>
        <w:jc w:val="both"/>
        <w:rPr>
          <w:rFonts w:ascii="Myriad Pro" w:eastAsia="Times New Roman" w:hAnsi="Myriad Pro" w:cs="Calibri"/>
          <w:color w:val="000000"/>
          <w:lang w:eastAsia="es-ES"/>
        </w:rPr>
      </w:pPr>
    </w:p>
    <w:p w:rsidR="00926FB5" w:rsidRPr="00E43001" w:rsidRDefault="00ED5916" w:rsidP="009E7EA4">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El Te</w:t>
      </w:r>
      <w:r w:rsidR="00E43001">
        <w:rPr>
          <w:rFonts w:ascii="Myriad Pro" w:eastAsia="Times New Roman" w:hAnsi="Myriad Pro" w:cs="Calibri"/>
          <w:color w:val="000000"/>
          <w:lang w:eastAsia="es-ES"/>
        </w:rPr>
        <w:t xml:space="preserve">atro Nuevo Fernando Arrabal albergará mañana el último trabajo de la compañía vasca </w:t>
      </w:r>
      <w:r w:rsidR="00E43001" w:rsidRPr="00E43001">
        <w:rPr>
          <w:rFonts w:ascii="Myriad Pro" w:eastAsia="Times New Roman" w:hAnsi="Myriad Pro" w:cs="Calibri"/>
          <w:b/>
          <w:color w:val="000000"/>
          <w:lang w:eastAsia="es-ES"/>
        </w:rPr>
        <w:t>Panta Rhei</w:t>
      </w:r>
      <w:r w:rsidR="00E43001">
        <w:rPr>
          <w:rFonts w:ascii="Myriad Pro" w:eastAsia="Times New Roman" w:hAnsi="Myriad Pro" w:cs="Calibri"/>
          <w:color w:val="000000"/>
          <w:lang w:eastAsia="es-ES"/>
        </w:rPr>
        <w:t>, ‘Auzokideak – Compañeros de Barrio’, un montaje que muestra tres historias cruzadas sobre la diversidad funcional. Horas más tarde, serán los extremeños</w:t>
      </w:r>
      <w:r w:rsidR="00E43001" w:rsidRPr="00E43001">
        <w:rPr>
          <w:rFonts w:ascii="Myriad Pro" w:eastAsia="Times New Roman" w:hAnsi="Myriad Pro" w:cs="Calibri"/>
          <w:b/>
          <w:color w:val="000000"/>
          <w:lang w:eastAsia="es-ES"/>
        </w:rPr>
        <w:t xml:space="preserve"> El Desván Teatro</w:t>
      </w:r>
      <w:r w:rsidR="00E43001">
        <w:rPr>
          <w:rFonts w:ascii="Myriad Pro" w:eastAsia="Times New Roman" w:hAnsi="Myriad Pro" w:cs="Calibri"/>
          <w:color w:val="000000"/>
          <w:lang w:eastAsia="es-ES"/>
        </w:rPr>
        <w:t xml:space="preserve"> los que ocupen las tablas del escenario mirobrigense. Bajo la dirección de Carlos Martínez Abarca, ‘Jekyll’ está ambientado en el corazón de la Inglaterra victoriana en forma de fithrilerfl gótico, estimulante y misterioso.</w:t>
      </w:r>
    </w:p>
    <w:p w:rsidR="00926FB5" w:rsidRDefault="00926FB5" w:rsidP="009E7EA4">
      <w:pPr>
        <w:shd w:val="clear" w:color="auto" w:fill="FFFFFF"/>
        <w:spacing w:after="0" w:line="240" w:lineRule="auto"/>
        <w:jc w:val="both"/>
        <w:rPr>
          <w:rFonts w:ascii="Myriad Pro" w:eastAsia="Times New Roman" w:hAnsi="Myriad Pro" w:cs="Calibri"/>
          <w:color w:val="000000"/>
          <w:lang w:eastAsia="es-ES"/>
        </w:rPr>
      </w:pPr>
    </w:p>
    <w:p w:rsidR="00926FB5" w:rsidRDefault="00E43001" w:rsidP="009E7EA4">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Un proceso de reflexión redundante y repetitivo es el pun</w:t>
      </w:r>
      <w:r w:rsidR="00603DD1">
        <w:rPr>
          <w:rFonts w:ascii="Myriad Pro" w:eastAsia="Times New Roman" w:hAnsi="Myriad Pro" w:cs="Calibri"/>
          <w:color w:val="000000"/>
          <w:lang w:eastAsia="es-ES"/>
        </w:rPr>
        <w:t>to de partida de la propuesta que</w:t>
      </w:r>
      <w:r>
        <w:rPr>
          <w:rFonts w:ascii="Myriad Pro" w:eastAsia="Times New Roman" w:hAnsi="Myriad Pro" w:cs="Calibri"/>
          <w:color w:val="000000"/>
          <w:lang w:eastAsia="es-ES"/>
        </w:rPr>
        <w:t xml:space="preserve"> la compañía vallisoletana </w:t>
      </w:r>
      <w:r w:rsidRPr="00E43001">
        <w:rPr>
          <w:rFonts w:ascii="Myriad Pro" w:eastAsia="Times New Roman" w:hAnsi="Myriad Pro" w:cs="Calibri"/>
          <w:b/>
          <w:color w:val="000000"/>
          <w:lang w:eastAsia="es-ES"/>
        </w:rPr>
        <w:t>Rayuela Producciones Teatrales</w:t>
      </w:r>
      <w:r w:rsidR="00603DD1">
        <w:rPr>
          <w:rFonts w:ascii="Myriad Pro" w:eastAsia="Times New Roman" w:hAnsi="Myriad Pro" w:cs="Calibri"/>
          <w:color w:val="000000"/>
          <w:lang w:eastAsia="es-ES"/>
        </w:rPr>
        <w:t xml:space="preserve"> llevará al Espacio en Rosa</w:t>
      </w:r>
      <w:r>
        <w:rPr>
          <w:rFonts w:ascii="Myriad Pro" w:eastAsia="Times New Roman" w:hAnsi="Myriad Pro" w:cs="Calibri"/>
          <w:color w:val="000000"/>
          <w:lang w:eastAsia="es-ES"/>
        </w:rPr>
        <w:t>. Basada en hechos reales, en ’20 de noviembre’, se recrea la historia del joven Sebastian Bosse, que en 2006 irrumpió fuertemente armado en su instituto de Emstetten hiriendo a 37 personas y terminando con su propia vida. La obra de Lars Norén hace referencia no sólo a la violencia social de carácter terrorista, sino también a un fenómeno extraordinario de rasgos psicológicos específicos que pueden ser descritos como la locura que origina el aislamiento de un individuo.</w:t>
      </w:r>
      <w:r w:rsidR="00603DD1">
        <w:rPr>
          <w:rFonts w:ascii="Myriad Pro" w:eastAsia="Times New Roman" w:hAnsi="Myriad Pro" w:cs="Calibri"/>
          <w:color w:val="000000"/>
          <w:lang w:eastAsia="es-ES"/>
        </w:rPr>
        <w:t xml:space="preserve"> La Sala B – Teresianas recibirá en una nueva jornada a </w:t>
      </w:r>
      <w:r w:rsidR="00603DD1" w:rsidRPr="00603DD1">
        <w:rPr>
          <w:rFonts w:ascii="Myriad Pro" w:eastAsia="Times New Roman" w:hAnsi="Myriad Pro" w:cs="Calibri"/>
          <w:b/>
          <w:color w:val="000000"/>
          <w:lang w:eastAsia="es-ES"/>
        </w:rPr>
        <w:t>La Chana</w:t>
      </w:r>
      <w:r w:rsidR="00603DD1">
        <w:rPr>
          <w:rFonts w:ascii="Myriad Pro" w:eastAsia="Times New Roman" w:hAnsi="Myriad Pro" w:cs="Calibri"/>
          <w:color w:val="000000"/>
          <w:lang w:eastAsia="es-ES"/>
        </w:rPr>
        <w:t xml:space="preserve"> y su particular adaptación de la novela de Cervantes,‘¡Gaudeamus! (El licenciado Vidriera)’.</w:t>
      </w:r>
    </w:p>
    <w:p w:rsidR="00603DD1" w:rsidRDefault="00603DD1" w:rsidP="009E7EA4">
      <w:pPr>
        <w:shd w:val="clear" w:color="auto" w:fill="FFFFFF"/>
        <w:spacing w:after="0" w:line="240" w:lineRule="auto"/>
        <w:jc w:val="both"/>
        <w:rPr>
          <w:rFonts w:ascii="Myriad Pro" w:eastAsia="Times New Roman" w:hAnsi="Myriad Pro" w:cs="Calibri"/>
          <w:color w:val="000000"/>
          <w:lang w:eastAsia="es-ES"/>
        </w:rPr>
      </w:pPr>
    </w:p>
    <w:p w:rsidR="00603DD1" w:rsidRDefault="00603DD1" w:rsidP="009E7EA4">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 xml:space="preserve">Los andaluces </w:t>
      </w:r>
      <w:r w:rsidRPr="00603DD1">
        <w:rPr>
          <w:rFonts w:ascii="Myriad Pro" w:eastAsia="Times New Roman" w:hAnsi="Myriad Pro" w:cs="Calibri"/>
          <w:b/>
          <w:color w:val="000000"/>
          <w:lang w:eastAsia="es-ES"/>
        </w:rPr>
        <w:t xml:space="preserve">Síndrome Clown </w:t>
      </w:r>
      <w:r>
        <w:rPr>
          <w:rFonts w:ascii="Myriad Pro" w:eastAsia="Times New Roman" w:hAnsi="Myriad Pro" w:cs="Calibri"/>
          <w:color w:val="000000"/>
          <w:lang w:eastAsia="es-ES"/>
        </w:rPr>
        <w:t>pondrán fin a la programación escénica del día con ‘Cineclown 3D’, un repaso por la historia de la industria del cine y la paradoja del éxito de la nueva tecnología 3D.  La compañía lleva el cine al teatro finalizando una trilogía de las Artes particular que comenzó con ‘Este circo no es normal’ (el circo dentro del teatro) y continuaba con ‘La prematura muerte de un viajante’ y ‘Estocolmo’ (el teatro dentro del teatro).</w:t>
      </w:r>
    </w:p>
    <w:p w:rsidR="00737231" w:rsidRDefault="00737231" w:rsidP="009E7EA4">
      <w:pPr>
        <w:shd w:val="clear" w:color="auto" w:fill="FFFFFF"/>
        <w:spacing w:after="0" w:line="240" w:lineRule="auto"/>
        <w:jc w:val="both"/>
        <w:rPr>
          <w:rFonts w:ascii="Myriad Pro" w:eastAsia="Times New Roman" w:hAnsi="Myriad Pro" w:cs="Calibri"/>
          <w:color w:val="000000"/>
          <w:lang w:eastAsia="es-ES"/>
        </w:rPr>
      </w:pPr>
    </w:p>
    <w:p w:rsidR="00A824EC" w:rsidRDefault="00737231" w:rsidP="00737231">
      <w:pPr>
        <w:shd w:val="clear" w:color="auto" w:fill="FFFFFF"/>
        <w:spacing w:after="0" w:line="240" w:lineRule="auto"/>
        <w:jc w:val="both"/>
        <w:rPr>
          <w:rFonts w:ascii="Myriad Pro" w:eastAsia="Times New Roman" w:hAnsi="Myriad Pro" w:cs="Calibri"/>
          <w:b/>
          <w:color w:val="008000"/>
          <w:lang w:eastAsia="es-ES"/>
        </w:rPr>
      </w:pPr>
      <w:r w:rsidRPr="009E7EA4">
        <w:rPr>
          <w:rFonts w:ascii="Myriad Pro" w:eastAsia="Times New Roman" w:hAnsi="Myriad Pro" w:cs="Calibri"/>
          <w:b/>
          <w:color w:val="008000"/>
          <w:lang w:eastAsia="es-ES"/>
        </w:rPr>
        <w:t>Actividades complementarias</w:t>
      </w:r>
    </w:p>
    <w:p w:rsidR="00603DD1" w:rsidRDefault="00603DD1" w:rsidP="00737231">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En el marco del apartado que la Feria dedica a los encuentros entre profesionales, la jornada del jueves contará con dos interesantes propuestas dirigidas a todos aquellos inscritos en esta decimoquinta edición. A las 14.15 horas, el Palacio de Montarco acogerá la presentación del Congreso “Artes Escénicas e Iberoamérica” que, organizado por ARTESA (Artes Escénicas Asociadas de Castilla y León)</w:t>
      </w:r>
      <w:r w:rsidR="00865FCB">
        <w:rPr>
          <w:rFonts w:ascii="Myriad Pro" w:eastAsia="Times New Roman" w:hAnsi="Myriad Pro" w:cs="Calibri"/>
          <w:color w:val="000000"/>
          <w:lang w:eastAsia="es-ES"/>
        </w:rPr>
        <w:t>, se desarrollará en Valladolid el próximo mes de diciembre, en colaboración con Iberescena. El acto de presentación contará con Carlos Tapia, presidente de ARTESA, y Miguel Ángel Martín, gestor cultural colaborador habitual de la Asociación.</w:t>
      </w:r>
    </w:p>
    <w:p w:rsidR="00603DD1" w:rsidRDefault="00603DD1" w:rsidP="00737231">
      <w:pPr>
        <w:shd w:val="clear" w:color="auto" w:fill="FFFFFF"/>
        <w:spacing w:after="0" w:line="240" w:lineRule="auto"/>
        <w:jc w:val="both"/>
        <w:rPr>
          <w:rFonts w:ascii="Myriad Pro" w:eastAsia="Times New Roman" w:hAnsi="Myriad Pro" w:cs="Calibri"/>
          <w:color w:val="000000"/>
          <w:lang w:eastAsia="es-ES"/>
        </w:rPr>
      </w:pPr>
    </w:p>
    <w:p w:rsidR="00865FCB" w:rsidRDefault="00865FCB" w:rsidP="00737231">
      <w:pPr>
        <w:shd w:val="clear" w:color="auto" w:fill="FFFFFF"/>
        <w:spacing w:after="0" w:line="240" w:lineRule="auto"/>
        <w:jc w:val="both"/>
        <w:rPr>
          <w:rFonts w:ascii="Myriad Pro" w:eastAsia="Times New Roman" w:hAnsi="Myriad Pro" w:cs="Calibri"/>
          <w:color w:val="000000"/>
          <w:lang w:eastAsia="es-ES"/>
        </w:rPr>
      </w:pPr>
      <w:r w:rsidRPr="00865FCB">
        <w:rPr>
          <w:rFonts w:ascii="Myriad Pro" w:eastAsia="Times New Roman" w:hAnsi="Myriad Pro" w:cs="Calibri"/>
          <w:b/>
          <w:color w:val="000000"/>
          <w:lang w:eastAsia="es-ES"/>
        </w:rPr>
        <w:t xml:space="preserve">COFAE </w:t>
      </w:r>
      <w:r>
        <w:rPr>
          <w:rFonts w:ascii="Myriad Pro" w:eastAsia="Times New Roman" w:hAnsi="Myriad Pro" w:cs="Calibri"/>
          <w:color w:val="000000"/>
          <w:lang w:eastAsia="es-ES"/>
        </w:rPr>
        <w:t xml:space="preserve">(Coordinadores de Ferias de Artes Escénicas del Estado Español), por su parte, propone a los profesionales de las artes escénicas </w:t>
      </w:r>
      <w:r w:rsidRPr="00B1777B">
        <w:rPr>
          <w:rFonts w:ascii="Myriad Pro" w:eastAsia="Times New Roman" w:hAnsi="Myriad Pro" w:cs="Calibri"/>
          <w:b/>
          <w:color w:val="000000"/>
          <w:lang w:eastAsia="es-ES"/>
        </w:rPr>
        <w:t>un encuentro para fomentar la reflexión y el análisis de la situación actual de crisis del sector en España.</w:t>
      </w:r>
      <w:r>
        <w:rPr>
          <w:rFonts w:ascii="Myriad Pro" w:eastAsia="Times New Roman" w:hAnsi="Myriad Pro" w:cs="Calibri"/>
          <w:color w:val="000000"/>
          <w:lang w:eastAsia="es-ES"/>
        </w:rPr>
        <w:t xml:space="preserve"> La cita contará con las intervenciones de Teo Gracia (programador de Extremadura), Ana Gallego (presidenta de la </w:t>
      </w:r>
      <w:r>
        <w:rPr>
          <w:rFonts w:ascii="Myriad Pro" w:eastAsia="Times New Roman" w:hAnsi="Myriad Pro" w:cs="Calibri"/>
          <w:color w:val="000000"/>
          <w:lang w:eastAsia="es-ES"/>
        </w:rPr>
        <w:lastRenderedPageBreak/>
        <w:t>Asociación Te Veo), Manuel Iglesias (distribuidor y director de festival) y Lola Correa (director del Festival ALT de Vigo) como representantes del teatro de sala, infantil y juvenil, danza, teatro de calle y los nuevos formatos escénicos.</w:t>
      </w:r>
    </w:p>
    <w:p w:rsidR="001439CA" w:rsidRDefault="00B1777B" w:rsidP="00B1777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 xml:space="preserve">Además, continúa hasta el próximo sábado el programa </w:t>
      </w:r>
      <w:r w:rsidR="00AB1F66" w:rsidRPr="00A824EC">
        <w:rPr>
          <w:rFonts w:ascii="Myriad Pro" w:eastAsia="Times New Roman" w:hAnsi="Myriad Pro" w:cs="Calibri"/>
          <w:b/>
          <w:color w:val="000000"/>
          <w:lang w:eastAsia="es-ES"/>
        </w:rPr>
        <w:t>Divierteatro</w:t>
      </w:r>
      <w:r w:rsidR="00AB1F66">
        <w:rPr>
          <w:rFonts w:ascii="Myriad Pro" w:eastAsia="Times New Roman" w:hAnsi="Myriad Pro" w:cs="Calibri"/>
          <w:color w:val="000000"/>
          <w:lang w:eastAsia="es-ES"/>
        </w:rPr>
        <w:t xml:space="preserve"> que</w:t>
      </w:r>
      <w:r>
        <w:rPr>
          <w:rFonts w:ascii="Myriad Pro" w:eastAsia="Times New Roman" w:hAnsi="Myriad Pro" w:cs="Calibri"/>
          <w:color w:val="000000"/>
          <w:lang w:eastAsia="es-ES"/>
        </w:rPr>
        <w:t xml:space="preserve">, a diario, congrega a cientos de jóvenes en las plazas más céntricas de Ciudad Rodrigo y que, en esta edición, se </w:t>
      </w:r>
      <w:r w:rsidR="00737231">
        <w:rPr>
          <w:rFonts w:ascii="Myriad Pro" w:eastAsia="Times New Roman" w:hAnsi="Myriad Pro" w:cs="Calibri"/>
          <w:color w:val="000000"/>
          <w:lang w:eastAsia="es-ES"/>
        </w:rPr>
        <w:t xml:space="preserve">centra en el mundo de la magia y el ilusionismo. </w:t>
      </w:r>
      <w:r>
        <w:rPr>
          <w:rFonts w:ascii="Myriad Pro" w:eastAsia="Times New Roman" w:hAnsi="Myriad Pro" w:cs="Calibri"/>
          <w:color w:val="000000"/>
          <w:lang w:eastAsia="es-ES"/>
        </w:rPr>
        <w:t xml:space="preserve">Completan el apartado de actividades complementarias, las dos exposiciones que, también hasta el sábado, </w:t>
      </w:r>
      <w:r w:rsidR="001439CA">
        <w:rPr>
          <w:rFonts w:ascii="Myriad Pro" w:eastAsia="Times New Roman" w:hAnsi="Myriad Pro" w:cs="Calibri"/>
          <w:color w:val="000000"/>
          <w:lang w:eastAsia="es-ES"/>
        </w:rPr>
        <w:t>permanecen abiertas al público durante la F</w:t>
      </w:r>
      <w:r>
        <w:rPr>
          <w:rFonts w:ascii="Myriad Pro" w:eastAsia="Times New Roman" w:hAnsi="Myriad Pro" w:cs="Calibri"/>
          <w:color w:val="000000"/>
          <w:lang w:eastAsia="es-ES"/>
        </w:rPr>
        <w:t>eria,</w:t>
      </w:r>
      <w:r w:rsidR="001439CA">
        <w:rPr>
          <w:rFonts w:ascii="Myriad Pro" w:eastAsia="Times New Roman" w:hAnsi="Myriad Pro" w:cs="Calibri"/>
          <w:color w:val="000000"/>
          <w:lang w:eastAsia="es-ES"/>
        </w:rPr>
        <w:t xml:space="preserve"> </w:t>
      </w:r>
      <w:r w:rsidR="001439CA" w:rsidRPr="001250C1">
        <w:rPr>
          <w:rFonts w:ascii="Myriad Pro" w:eastAsia="Times New Roman" w:hAnsi="Myriad Pro" w:cs="Calibri"/>
          <w:b/>
          <w:color w:val="000000"/>
          <w:lang w:eastAsia="es-ES"/>
        </w:rPr>
        <w:t>‘15x15</w:t>
      </w:r>
      <w:r>
        <w:rPr>
          <w:rFonts w:ascii="Myriad Pro" w:eastAsia="Times New Roman" w:hAnsi="Myriad Pro" w:cs="Calibri"/>
          <w:b/>
          <w:color w:val="000000"/>
          <w:lang w:eastAsia="es-ES"/>
        </w:rPr>
        <w:t>’,</w:t>
      </w:r>
      <w:r w:rsidR="001439CA">
        <w:rPr>
          <w:rFonts w:ascii="Myriad Pro" w:eastAsia="Times New Roman" w:hAnsi="Myriad Pro" w:cs="Calibri"/>
          <w:color w:val="000000"/>
          <w:lang w:eastAsia="es-ES"/>
        </w:rPr>
        <w:t xml:space="preserve"> de</w:t>
      </w:r>
      <w:r>
        <w:rPr>
          <w:rFonts w:ascii="Myriad Pro" w:eastAsia="Times New Roman" w:hAnsi="Myriad Pro" w:cs="Calibri"/>
          <w:color w:val="000000"/>
          <w:lang w:eastAsia="es-ES"/>
        </w:rPr>
        <w:t>l fotógrafo</w:t>
      </w:r>
      <w:r w:rsidR="001439CA">
        <w:rPr>
          <w:rFonts w:ascii="Myriad Pro" w:eastAsia="Times New Roman" w:hAnsi="Myriad Pro" w:cs="Calibri"/>
          <w:color w:val="000000"/>
          <w:lang w:eastAsia="es-ES"/>
        </w:rPr>
        <w:t xml:space="preserve"> </w:t>
      </w:r>
      <w:r w:rsidR="001439CA" w:rsidRPr="001250C1">
        <w:rPr>
          <w:rFonts w:ascii="Myriad Pro" w:eastAsia="Times New Roman" w:hAnsi="Myriad Pro" w:cs="Calibri"/>
          <w:b/>
          <w:color w:val="000000"/>
          <w:lang w:eastAsia="es-ES"/>
        </w:rPr>
        <w:t>José Vicente</w:t>
      </w:r>
      <w:r>
        <w:rPr>
          <w:rFonts w:ascii="Myriad Pro" w:eastAsia="Times New Roman" w:hAnsi="Myriad Pro" w:cs="Calibri"/>
          <w:b/>
          <w:color w:val="000000"/>
          <w:lang w:eastAsia="es-ES"/>
        </w:rPr>
        <w:t xml:space="preserve"> y </w:t>
      </w:r>
      <w:r w:rsidR="001439CA" w:rsidRPr="001250C1">
        <w:rPr>
          <w:rFonts w:ascii="Myriad Pro" w:eastAsia="Times New Roman" w:hAnsi="Myriad Pro" w:cs="Calibri"/>
          <w:b/>
          <w:color w:val="000000"/>
          <w:lang w:eastAsia="es-ES"/>
        </w:rPr>
        <w:t>Adrián Martín</w:t>
      </w:r>
      <w:r>
        <w:rPr>
          <w:rFonts w:ascii="Myriad Pro" w:eastAsia="Times New Roman" w:hAnsi="Myriad Pro" w:cs="Calibri"/>
          <w:color w:val="000000"/>
          <w:lang w:eastAsia="es-ES"/>
        </w:rPr>
        <w:t xml:space="preserve"> y</w:t>
      </w:r>
      <w:r w:rsidR="001439CA" w:rsidRPr="001250C1">
        <w:rPr>
          <w:rFonts w:ascii="Myriad Pro" w:eastAsia="Times New Roman" w:hAnsi="Myriad Pro" w:cs="Calibri"/>
          <w:b/>
          <w:color w:val="000000"/>
          <w:lang w:eastAsia="es-ES"/>
        </w:rPr>
        <w:t xml:space="preserve"> ‘Función de Magia en Haití’,</w:t>
      </w:r>
      <w:r w:rsidR="001439CA" w:rsidRPr="001250C1">
        <w:rPr>
          <w:rFonts w:ascii="Myriad Pro" w:eastAsia="Times New Roman" w:hAnsi="Myriad Pro" w:cs="Calibri"/>
          <w:color w:val="000000"/>
          <w:lang w:eastAsia="es-ES"/>
        </w:rPr>
        <w:t xml:space="preserve"> una exposición de concienciación solidaria de Cruz Roja con la magia</w:t>
      </w:r>
      <w:r w:rsidR="009955A2" w:rsidRPr="001250C1">
        <w:rPr>
          <w:rFonts w:ascii="Myriad Pro" w:eastAsia="Times New Roman" w:hAnsi="Myriad Pro" w:cs="Calibri"/>
          <w:color w:val="000000"/>
          <w:lang w:eastAsia="es-ES"/>
        </w:rPr>
        <w:t xml:space="preserve"> como hilo conductor</w:t>
      </w:r>
      <w:r w:rsidR="009955A2">
        <w:rPr>
          <w:rFonts w:ascii="Myriad Pro" w:eastAsia="Times New Roman" w:hAnsi="Myriad Pro" w:cs="Calibri"/>
          <w:color w:val="000000"/>
          <w:lang w:eastAsia="es-ES"/>
        </w:rPr>
        <w:t>, que permitirá complementar el trabajo pedagógico desarrollado en el marco del Divierteatro.</w:t>
      </w:r>
    </w:p>
    <w:p w:rsidR="000077F0" w:rsidRDefault="000077F0" w:rsidP="009E7EA4">
      <w:pPr>
        <w:shd w:val="clear" w:color="auto" w:fill="FFFFFF"/>
        <w:spacing w:after="0" w:line="240" w:lineRule="auto"/>
        <w:jc w:val="both"/>
        <w:rPr>
          <w:rFonts w:ascii="Myriad Pro" w:eastAsia="Times New Roman" w:hAnsi="Myriad Pro" w:cs="Calibri"/>
          <w:color w:val="000000"/>
          <w:lang w:eastAsia="es-ES"/>
        </w:rPr>
      </w:pPr>
    </w:p>
    <w:p w:rsidR="000077F0" w:rsidRDefault="000077F0" w:rsidP="009E7EA4">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color w:val="000000"/>
          <w:lang w:eastAsia="es-ES"/>
        </w:rPr>
        <w:t xml:space="preserve">La Feria de Teatro de Castilla y León está organizada por la </w:t>
      </w:r>
      <w:r w:rsidRPr="000077F0">
        <w:rPr>
          <w:rFonts w:ascii="Myriad Pro" w:eastAsia="Times New Roman" w:hAnsi="Myriad Pro" w:cs="Calibri"/>
          <w:b/>
          <w:color w:val="000000"/>
          <w:lang w:eastAsia="es-ES"/>
        </w:rPr>
        <w:t>Consejería de Cultura y Turismo de la Junta de Castilla y León a través del proyecto Redes II incluido en el Programa Operativo de Cooperación Transfronteriza España –Portugal (POCTEP) 2007-2013.</w:t>
      </w:r>
    </w:p>
    <w:p w:rsidR="000077F0" w:rsidRDefault="000077F0" w:rsidP="009E7EA4">
      <w:pPr>
        <w:shd w:val="clear" w:color="auto" w:fill="FFFFFF"/>
        <w:spacing w:after="0" w:line="240" w:lineRule="auto"/>
        <w:jc w:val="both"/>
        <w:rPr>
          <w:rFonts w:ascii="Myriad Pro" w:eastAsia="Times New Roman" w:hAnsi="Myriad Pro" w:cs="Calibri"/>
          <w:b/>
          <w:color w:val="000000"/>
          <w:lang w:eastAsia="es-ES"/>
        </w:rPr>
      </w:pPr>
    </w:p>
    <w:p w:rsidR="00B1777B" w:rsidRDefault="00B1777B" w:rsidP="00B1777B">
      <w:pPr>
        <w:shd w:val="clear" w:color="auto" w:fill="FFFFFF"/>
        <w:spacing w:after="0" w:line="240" w:lineRule="auto"/>
        <w:jc w:val="both"/>
        <w:rPr>
          <w:rFonts w:ascii="Myriad Pro" w:eastAsia="Times New Roman" w:hAnsi="Myriad Pro" w:cs="Calibri"/>
          <w:b/>
          <w:color w:val="008000"/>
          <w:lang w:eastAsia="es-ES"/>
        </w:rPr>
      </w:pPr>
      <w:r>
        <w:rPr>
          <w:rFonts w:ascii="Myriad Pro" w:eastAsia="Times New Roman" w:hAnsi="Myriad Pro" w:cs="Calibri"/>
          <w:b/>
          <w:color w:val="008000"/>
          <w:lang w:eastAsia="es-ES"/>
        </w:rPr>
        <w:t>Primera edición PREMIOS ROSA MARÍA GARCÍA CANO</w:t>
      </w:r>
    </w:p>
    <w:p w:rsidR="000077F0" w:rsidRDefault="00B1777B" w:rsidP="00B1777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Este año, la Feria de Teatro pone en marcha los primeros PREMIOS ROSA MARÍA GARCÍA CANO, en recuerdo y reconocimiento de la labor y empeño por fomentar y promocionar el desarrollo social, cultural, económico y educativo de la sociedad desde las Artes Escénicas de la que fuera directora de la Feria de Teatro hasta este año, Rosa María García Cano. Hoy martes, se entregan los galardones a las 14.15 horas en el Palacio de Montarco.</w:t>
      </w:r>
      <w:r w:rsidRPr="00B1777B">
        <w:rPr>
          <w:rFonts w:ascii="Myriad Pro" w:eastAsia="Times New Roman" w:hAnsi="Myriad Pro" w:cs="Calibri"/>
          <w:b/>
          <w:color w:val="000000"/>
          <w:lang w:eastAsia="es-ES"/>
        </w:rPr>
        <w:t xml:space="preserve"> La Asociación Te Veo </w:t>
      </w:r>
      <w:r>
        <w:rPr>
          <w:rFonts w:ascii="Myriad Pro" w:eastAsia="Times New Roman" w:hAnsi="Myriad Pro" w:cs="Calibri"/>
          <w:color w:val="000000"/>
          <w:lang w:eastAsia="es-ES"/>
        </w:rPr>
        <w:t xml:space="preserve">recogía el galardón a la Mejor Iniciativa de Programas Educativos y de Promoción de las Artes Escénicas para la Infancia y la Juventud, mientras que </w:t>
      </w:r>
      <w:r w:rsidRPr="00B1777B">
        <w:rPr>
          <w:rFonts w:ascii="Myriad Pro" w:eastAsia="Times New Roman" w:hAnsi="Myriad Pro" w:cs="Calibri"/>
          <w:b/>
          <w:color w:val="000000"/>
          <w:lang w:eastAsia="es-ES"/>
        </w:rPr>
        <w:t xml:space="preserve">Pau Llacuna </w:t>
      </w:r>
      <w:r>
        <w:rPr>
          <w:rFonts w:ascii="Myriad Pro" w:eastAsia="Times New Roman" w:hAnsi="Myriad Pro" w:cs="Calibri"/>
          <w:color w:val="000000"/>
          <w:lang w:eastAsia="es-ES"/>
        </w:rPr>
        <w:t xml:space="preserve">hacía lo propio en la modalidad de Gestión Cultural vinculada a las Artes Escénicas como director ejecutivo de la Feria de Teatro de Tárrega y presidente de COFAE. Por último, el Premio a la Difusión y Puesta en valor de las Artes Escénicas fue a parar, ex aecuo, a la revista de artes escénicas </w:t>
      </w:r>
      <w:r w:rsidRPr="00B1777B">
        <w:rPr>
          <w:rFonts w:ascii="Myriad Pro" w:eastAsia="Times New Roman" w:hAnsi="Myriad Pro" w:cs="Calibri"/>
          <w:b/>
          <w:color w:val="000000"/>
          <w:lang w:eastAsia="es-ES"/>
        </w:rPr>
        <w:t>ARTEZ y Titirimundi</w:t>
      </w:r>
      <w:r>
        <w:rPr>
          <w:rFonts w:ascii="Myriad Pro" w:eastAsia="Times New Roman" w:hAnsi="Myriad Pro" w:cs="Calibri"/>
          <w:color w:val="000000"/>
          <w:lang w:eastAsia="es-ES"/>
        </w:rPr>
        <w:t>, el Festival Internacional de Teatro de Títeres de Segovia.</w:t>
      </w:r>
    </w:p>
    <w:p w:rsidR="00B1777B" w:rsidRDefault="00B1777B" w:rsidP="00B1777B">
      <w:pPr>
        <w:jc w:val="both"/>
        <w:rPr>
          <w:color w:val="000000"/>
        </w:rPr>
      </w:pPr>
    </w:p>
    <w:p w:rsidR="00B1777B" w:rsidRPr="000077F0" w:rsidRDefault="00B1777B" w:rsidP="00B1777B">
      <w:pPr>
        <w:shd w:val="clear" w:color="auto" w:fill="FFFFFF"/>
        <w:spacing w:after="0" w:line="240" w:lineRule="auto"/>
        <w:jc w:val="both"/>
        <w:rPr>
          <w:rFonts w:ascii="Myriad Pro" w:eastAsia="Times New Roman" w:hAnsi="Myriad Pro" w:cs="Calibri"/>
          <w:b/>
          <w:color w:val="000000"/>
          <w:lang w:eastAsia="es-ES"/>
        </w:rPr>
      </w:pPr>
    </w:p>
    <w:p w:rsidR="009E7EA4" w:rsidRPr="00546A5B" w:rsidRDefault="000E6544" w:rsidP="009E7EA4">
      <w:pPr>
        <w:shd w:val="clear" w:color="auto" w:fill="FFFFFF"/>
        <w:spacing w:after="0" w:line="240" w:lineRule="auto"/>
        <w:jc w:val="both"/>
        <w:rPr>
          <w:rFonts w:ascii="Myriad Pro" w:eastAsia="Times New Roman" w:hAnsi="Myriad Pro" w:cs="Calibri"/>
          <w:b/>
          <w:color w:val="990099"/>
          <w:lang w:eastAsia="es-ES"/>
        </w:rPr>
      </w:pPr>
      <w:r w:rsidRPr="00546A5B">
        <w:rPr>
          <w:rFonts w:ascii="Myriad Pro" w:eastAsia="Times New Roman" w:hAnsi="Myriad Pro" w:cs="Calibri"/>
          <w:b/>
          <w:color w:val="990099"/>
          <w:lang w:eastAsia="es-ES"/>
        </w:rPr>
        <w:t>PROGRAMA MIÉRCOLE</w:t>
      </w:r>
      <w:r w:rsidR="002139E5" w:rsidRPr="00546A5B">
        <w:rPr>
          <w:rFonts w:ascii="Myriad Pro" w:eastAsia="Times New Roman" w:hAnsi="Myriad Pro" w:cs="Calibri"/>
          <w:b/>
          <w:color w:val="990099"/>
          <w:lang w:eastAsia="es-ES"/>
        </w:rPr>
        <w:t>S, 22 DE AGOSTO</w:t>
      </w:r>
    </w:p>
    <w:p w:rsidR="00F87716" w:rsidRP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sidRPr="000E6544">
        <w:rPr>
          <w:rFonts w:ascii="Myriad Pro" w:eastAsia="Times New Roman" w:hAnsi="Myriad Pro" w:cs="Calibri"/>
          <w:b/>
          <w:color w:val="000000"/>
          <w:lang w:eastAsia="es-ES"/>
        </w:rPr>
        <w:t>Plaza Buen Alcalde – Plaza del Conde</w:t>
      </w:r>
      <w:r w:rsidR="0011500C">
        <w:rPr>
          <w:rFonts w:ascii="Myriad Pro" w:eastAsia="Times New Roman" w:hAnsi="Myriad Pro" w:cs="Calibri"/>
          <w:b/>
          <w:color w:val="000000"/>
          <w:lang w:eastAsia="es-ES"/>
        </w:rPr>
        <w:t xml:space="preserve"> / 10.</w:t>
      </w:r>
      <w:r>
        <w:rPr>
          <w:rFonts w:ascii="Myriad Pro" w:eastAsia="Times New Roman" w:hAnsi="Myriad Pro" w:cs="Calibri"/>
          <w:b/>
          <w:color w:val="000000"/>
          <w:lang w:eastAsia="es-ES"/>
        </w:rPr>
        <w:t>30 horas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Divierteatro – Talleres Infantiles: Civitas A.T.</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T.N. Fernando Arrabal / 11.00 horas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EL ESPANTAPÁJAROS FANTASMA – Teatro Mutis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EN ROSA / 11.00 horas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PIKI-NIKO, DANÇA E MÚSICA PARA BEBÉS – Passos e Compassos</w:t>
      </w:r>
      <w:r w:rsidR="00546A5B">
        <w:rPr>
          <w:rFonts w:ascii="Myriad Pro" w:eastAsia="Times New Roman" w:hAnsi="Myriad Pro" w:cs="Calibri"/>
          <w:color w:val="000000"/>
          <w:lang w:eastAsia="es-ES"/>
        </w:rPr>
        <w:t xml:space="preserve"> (estreno en España)</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PLAZA DE HERRASTI / 13.00 horas</w:t>
      </w:r>
    </w:p>
    <w:p w:rsidR="000E6544" w:rsidRDefault="00546A5B"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LIBERTIA – Hortzmuga Teatroa</w:t>
      </w:r>
    </w:p>
    <w:p w:rsidR="00546A5B" w:rsidRDefault="00546A5B" w:rsidP="00C711FE">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EN ROSA / 13.00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PIKI-NIKO, DANÇA E MÚSICA PARA BEBÉS – Passos e Compassos (estreno en España)</w:t>
      </w:r>
    </w:p>
    <w:p w:rsidR="00546A5B" w:rsidRPr="000E6544" w:rsidRDefault="00546A5B" w:rsidP="00C711FE">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T.N. Fernando Arrabal / 18.00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FARSAS Y ÉGLOGAS DE LUCAS FERNÁNDEZ – CNTC / Nao D’ Amores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AFECIR / 20.00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ZERO, EL EXAMEN CONTINÚA – Cal y Canto Teatro</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Teatro Itinerante. Salida Palacio de los Águila / 20.30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+75 – Fadunito</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Sala B Teresianas / 21.00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GAUDEAMUS (El licenciado Vidriera) – La Chana Teatro</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en Rosa / 21.30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20 DE NOVIEMBRE – Rayuela Producciones Teatrales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Plaza de Herrasti / 22.00 horas</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CASCA DE NÓS – Companhia Dos Pés (estreno en España)</w:t>
      </w:r>
    </w:p>
    <w:p w:rsidR="00546A5B" w:rsidRDefault="00546A5B" w:rsidP="00546A5B">
      <w:pPr>
        <w:shd w:val="clear" w:color="auto" w:fill="FFFFFF"/>
        <w:spacing w:after="0" w:line="240" w:lineRule="auto"/>
        <w:jc w:val="both"/>
        <w:rPr>
          <w:rFonts w:ascii="Myriad Pro" w:eastAsia="Times New Roman" w:hAnsi="Myriad Pro" w:cs="Calibri"/>
          <w:color w:val="000000"/>
          <w:lang w:eastAsia="es-ES"/>
        </w:rPr>
      </w:pPr>
    </w:p>
    <w:p w:rsidR="00546A5B" w:rsidRDefault="00546A5B" w:rsidP="00546A5B">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Patio de Los Sitios / 23.30 horas</w:t>
      </w:r>
    </w:p>
    <w:p w:rsidR="00546A5B" w:rsidRPr="00546A5B" w:rsidRDefault="00546A5B" w:rsidP="00546A5B">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TÊTE À TÊTE – Teatro Necessario (estreno en Castilla y León)</w:t>
      </w:r>
    </w:p>
    <w:p w:rsidR="00546A5B" w:rsidRDefault="00546A5B" w:rsidP="00C711FE">
      <w:pPr>
        <w:shd w:val="clear" w:color="auto" w:fill="FFFFFF"/>
        <w:spacing w:after="0" w:line="240" w:lineRule="auto"/>
        <w:jc w:val="both"/>
        <w:rPr>
          <w:rFonts w:ascii="Myriad Pro" w:eastAsia="Times New Roman" w:hAnsi="Myriad Pro" w:cs="Calibri"/>
          <w:b/>
          <w:color w:val="000000"/>
          <w:lang w:eastAsia="es-ES"/>
        </w:rPr>
      </w:pPr>
    </w:p>
    <w:p w:rsidR="000E6544" w:rsidRP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 xml:space="preserve">Palacio de los Águila </w:t>
      </w:r>
      <w:r w:rsidRPr="000E6544">
        <w:rPr>
          <w:rFonts w:ascii="Myriad Pro" w:eastAsia="Times New Roman" w:hAnsi="Myriad Pro" w:cs="Calibri"/>
          <w:b/>
          <w:color w:val="000000"/>
          <w:lang w:eastAsia="es-ES"/>
        </w:rPr>
        <w:t>/ 10:30 a 14:00 y 17:00 a 20:00 horas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EXPOSICIÓN: 15x15</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0E6544" w:rsidRP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sidRPr="000E6544">
        <w:rPr>
          <w:rFonts w:ascii="Myriad Pro" w:eastAsia="Times New Roman" w:hAnsi="Myriad Pro" w:cs="Calibri"/>
          <w:b/>
          <w:color w:val="000000"/>
          <w:lang w:eastAsia="es-ES"/>
        </w:rPr>
        <w:t>Casa Municipal de Cultura / 10:30 a 13:00 horas</w:t>
      </w:r>
    </w:p>
    <w:p w:rsidR="000E6544" w:rsidRP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EXPOSICIÓN: Función de magia en Haití</w:t>
      </w:r>
    </w:p>
    <w:p w:rsidR="00F87716" w:rsidRDefault="00F87716" w:rsidP="00C711FE">
      <w:pPr>
        <w:shd w:val="clear" w:color="auto" w:fill="FFFFFF"/>
        <w:spacing w:after="0" w:line="240" w:lineRule="auto"/>
        <w:jc w:val="both"/>
        <w:rPr>
          <w:rFonts w:ascii="Myriad Pro" w:eastAsia="Times New Roman" w:hAnsi="Myriad Pro" w:cs="Calibri"/>
          <w:color w:val="000000"/>
          <w:lang w:eastAsia="es-ES"/>
        </w:rPr>
      </w:pPr>
    </w:p>
    <w:p w:rsidR="000E6544" w:rsidRP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sidRPr="000E6544">
        <w:rPr>
          <w:rFonts w:ascii="Myriad Pro" w:eastAsia="Times New Roman" w:hAnsi="Myriad Pro" w:cs="Calibri"/>
          <w:b/>
          <w:color w:val="000000"/>
          <w:lang w:eastAsia="es-ES"/>
        </w:rPr>
        <w:t>Palacio de Montarco / 14:30 horas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VERMÚ TEATRAL</w:t>
      </w:r>
    </w:p>
    <w:p w:rsidR="000E6544" w:rsidRPr="000E6544" w:rsidRDefault="000E6544" w:rsidP="00C711FE">
      <w:pPr>
        <w:shd w:val="clear" w:color="auto" w:fill="FFFFFF"/>
        <w:spacing w:after="0" w:line="240" w:lineRule="auto"/>
        <w:jc w:val="both"/>
        <w:rPr>
          <w:rFonts w:ascii="Myriad Pro" w:eastAsia="Times New Roman" w:hAnsi="Myriad Pro" w:cs="Calibri"/>
          <w:b/>
          <w:color w:val="000000"/>
          <w:lang w:eastAsia="es-ES"/>
        </w:rPr>
      </w:pPr>
    </w:p>
    <w:p w:rsidR="000E6544" w:rsidRPr="000E6544" w:rsidRDefault="000E6544" w:rsidP="00C711FE">
      <w:pPr>
        <w:shd w:val="clear" w:color="auto" w:fill="FFFFFF"/>
        <w:spacing w:after="0" w:line="240" w:lineRule="auto"/>
        <w:jc w:val="both"/>
        <w:rPr>
          <w:rFonts w:ascii="Myriad Pro" w:eastAsia="Times New Roman" w:hAnsi="Myriad Pro" w:cs="Calibri"/>
          <w:b/>
          <w:color w:val="000000"/>
          <w:lang w:eastAsia="es-ES"/>
        </w:rPr>
      </w:pPr>
      <w:r w:rsidRPr="000E6544">
        <w:rPr>
          <w:rFonts w:ascii="Myriad Pro" w:eastAsia="Times New Roman" w:hAnsi="Myriad Pro" w:cs="Calibri"/>
          <w:b/>
          <w:color w:val="000000"/>
          <w:lang w:eastAsia="es-ES"/>
        </w:rPr>
        <w:t>Palacio de Montarco / 16:00 horas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PRESENTACIONES: The Cross Border Projetc, Hortzmuga Teatroa, Engrata Teatre y Clac &amp; Roll</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31310A" w:rsidRPr="00546A5B" w:rsidRDefault="0031310A" w:rsidP="0031310A">
      <w:pPr>
        <w:shd w:val="clear" w:color="auto" w:fill="FFFFFF"/>
        <w:spacing w:after="0" w:line="240" w:lineRule="auto"/>
        <w:jc w:val="both"/>
        <w:rPr>
          <w:rFonts w:ascii="Myriad Pro" w:eastAsia="Times New Roman" w:hAnsi="Myriad Pro" w:cs="Calibri"/>
          <w:b/>
          <w:color w:val="990099"/>
          <w:lang w:eastAsia="es-ES"/>
        </w:rPr>
      </w:pPr>
      <w:r>
        <w:rPr>
          <w:rFonts w:ascii="Myriad Pro" w:eastAsia="Times New Roman" w:hAnsi="Myriad Pro" w:cs="Calibri"/>
          <w:b/>
          <w:color w:val="990099"/>
          <w:lang w:eastAsia="es-ES"/>
        </w:rPr>
        <w:t>PROGRAMA JUEV</w:t>
      </w:r>
      <w:r w:rsidRPr="00546A5B">
        <w:rPr>
          <w:rFonts w:ascii="Myriad Pro" w:eastAsia="Times New Roman" w:hAnsi="Myriad Pro" w:cs="Calibri"/>
          <w:b/>
          <w:color w:val="990099"/>
          <w:lang w:eastAsia="es-ES"/>
        </w:rPr>
        <w:t>E</w:t>
      </w:r>
      <w:r>
        <w:rPr>
          <w:rFonts w:ascii="Myriad Pro" w:eastAsia="Times New Roman" w:hAnsi="Myriad Pro" w:cs="Calibri"/>
          <w:b/>
          <w:color w:val="990099"/>
          <w:lang w:eastAsia="es-ES"/>
        </w:rPr>
        <w:t>S, 23</w:t>
      </w:r>
      <w:r w:rsidRPr="00546A5B">
        <w:rPr>
          <w:rFonts w:ascii="Myriad Pro" w:eastAsia="Times New Roman" w:hAnsi="Myriad Pro" w:cs="Calibri"/>
          <w:b/>
          <w:color w:val="990099"/>
          <w:lang w:eastAsia="es-ES"/>
        </w:rPr>
        <w:t xml:space="preserve"> DE AGOSTO</w:t>
      </w:r>
    </w:p>
    <w:p w:rsidR="0031310A" w:rsidRPr="000E6544" w:rsidRDefault="0031310A" w:rsidP="0031310A">
      <w:pPr>
        <w:shd w:val="clear" w:color="auto" w:fill="FFFFFF"/>
        <w:spacing w:after="0" w:line="240" w:lineRule="auto"/>
        <w:jc w:val="both"/>
        <w:rPr>
          <w:rFonts w:ascii="Myriad Pro" w:eastAsia="Times New Roman" w:hAnsi="Myriad Pro" w:cs="Calibri"/>
          <w:b/>
          <w:color w:val="000000"/>
          <w:lang w:eastAsia="es-ES"/>
        </w:rPr>
      </w:pPr>
      <w:r w:rsidRPr="000E6544">
        <w:rPr>
          <w:rFonts w:ascii="Myriad Pro" w:eastAsia="Times New Roman" w:hAnsi="Myriad Pro" w:cs="Calibri"/>
          <w:b/>
          <w:color w:val="000000"/>
          <w:lang w:eastAsia="es-ES"/>
        </w:rPr>
        <w:t>Plaza Buen Alcalde – Plaza del Conde</w:t>
      </w:r>
      <w:r>
        <w:rPr>
          <w:rFonts w:ascii="Myriad Pro" w:eastAsia="Times New Roman" w:hAnsi="Myriad Pro" w:cs="Calibri"/>
          <w:b/>
          <w:color w:val="000000"/>
          <w:lang w:eastAsia="es-ES"/>
        </w:rPr>
        <w:t xml:space="preserve"> / 10.30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Divierteatro – Talleres Infantiles: Civitas A.T.</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T.N. Fernando Arrabal / 11.00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AUZOKIDEAK – COMPAÑEROS DE BARRIO – Panta Rhei Producciones</w:t>
      </w:r>
    </w:p>
    <w:p w:rsidR="000E6544" w:rsidRDefault="000E6544" w:rsidP="00C711FE">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EN ROSA / 11.00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PIKI-NIKO, DANÇA E MÚSICA PARA BEBÉS – Passos e Compassos (estreno en España)</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AFECIR / 12.30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LA GRAN A… VENTURA – MARCEL GROS PUEYO</w:t>
      </w:r>
    </w:p>
    <w:p w:rsidR="0031310A" w:rsidRP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PLAZA DE HERRASTI / 13.00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+75 – Fadunito</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EN ROSA / 13.00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PIKI-NIKO, DANÇA E MÚSICA PARA BEBÉS – Passos e Compassos (estreno en España)</w:t>
      </w:r>
    </w:p>
    <w:p w:rsidR="0031310A" w:rsidRPr="000E6544"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T.N. Fernando Arrabal / 18.00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JECKYLL – El Desván Teatro</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lastRenderedPageBreak/>
        <w:t>Espacio AFECIR / 20.00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BIUTZ – Rouge Eléa</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Teatro Itinerante. Salida Plaza de Herrasti / 20.30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LA WANDERING ORQUESTRA – Cía. Wandering Orquestra</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Sala B Teresianas / 21.00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GAUDEAMUS (El licenciado Vidriera) – La Chana Teatro</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Espacio en Rosa / 21.30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20 DE NOVIEMBRE – Rayuela Producciones Teatrales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Patio de Los Sitios / 23.30 horas</w:t>
      </w:r>
    </w:p>
    <w:p w:rsidR="0031310A" w:rsidRPr="00546A5B"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CINECLOWN 3D – Síndrome Clown</w:t>
      </w: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p>
    <w:p w:rsidR="0031310A" w:rsidRPr="000E6544" w:rsidRDefault="0031310A"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 xml:space="preserve">Palacio de los Águila </w:t>
      </w:r>
      <w:r w:rsidR="00E54913">
        <w:rPr>
          <w:rFonts w:ascii="Myriad Pro" w:eastAsia="Times New Roman" w:hAnsi="Myriad Pro" w:cs="Calibri"/>
          <w:b/>
          <w:color w:val="000000"/>
          <w:lang w:eastAsia="es-ES"/>
        </w:rPr>
        <w:t>/ 10.30 a 14.00 y 17.00 a 20.</w:t>
      </w:r>
      <w:r w:rsidRPr="000E6544">
        <w:rPr>
          <w:rFonts w:ascii="Myriad Pro" w:eastAsia="Times New Roman" w:hAnsi="Myriad Pro" w:cs="Calibri"/>
          <w:b/>
          <w:color w:val="000000"/>
          <w:lang w:eastAsia="es-ES"/>
        </w:rPr>
        <w:t>00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EXPOSICIÓN: 15x15</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Pr="000E6544" w:rsidRDefault="00E54913"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Casa Municipal de Cultura / 10.30 a 13.</w:t>
      </w:r>
      <w:r w:rsidR="0031310A" w:rsidRPr="000E6544">
        <w:rPr>
          <w:rFonts w:ascii="Myriad Pro" w:eastAsia="Times New Roman" w:hAnsi="Myriad Pro" w:cs="Calibri"/>
          <w:b/>
          <w:color w:val="000000"/>
          <w:lang w:eastAsia="es-ES"/>
        </w:rPr>
        <w:t>00 horas</w:t>
      </w:r>
    </w:p>
    <w:p w:rsidR="0031310A" w:rsidRPr="000E6544"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EXPOSICIÓN: Función de magia en Haití</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p>
    <w:p w:rsidR="0031310A" w:rsidRPr="000E6544" w:rsidRDefault="00E54913"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Palacio de Montarco / 14.</w:t>
      </w:r>
      <w:r w:rsidR="0031310A">
        <w:rPr>
          <w:rFonts w:ascii="Myriad Pro" w:eastAsia="Times New Roman" w:hAnsi="Myriad Pro" w:cs="Calibri"/>
          <w:b/>
          <w:color w:val="000000"/>
          <w:lang w:eastAsia="es-ES"/>
        </w:rPr>
        <w:t>15</w:t>
      </w:r>
      <w:r w:rsidR="0031310A" w:rsidRPr="000E6544">
        <w:rPr>
          <w:rFonts w:ascii="Myriad Pro" w:eastAsia="Times New Roman" w:hAnsi="Myriad Pro" w:cs="Calibri"/>
          <w:b/>
          <w:color w:val="000000"/>
          <w:lang w:eastAsia="es-ES"/>
        </w:rPr>
        <w:t xml:space="preserve">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PRESENTACIÓN ARTESA: Presentación congreso “Artes Escénicas e Iberoamérica”</w:t>
      </w:r>
    </w:p>
    <w:p w:rsidR="0031310A" w:rsidRDefault="0031310A" w:rsidP="0031310A">
      <w:pPr>
        <w:shd w:val="clear" w:color="auto" w:fill="FFFFFF"/>
        <w:spacing w:after="0" w:line="240" w:lineRule="auto"/>
        <w:jc w:val="both"/>
        <w:rPr>
          <w:rFonts w:ascii="Myriad Pro" w:eastAsia="Times New Roman" w:hAnsi="Myriad Pro" w:cs="Calibri"/>
          <w:b/>
          <w:color w:val="000000"/>
          <w:lang w:eastAsia="es-ES"/>
        </w:rPr>
      </w:pPr>
    </w:p>
    <w:p w:rsidR="0031310A" w:rsidRPr="000E6544" w:rsidRDefault="00E54913"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Palacio de Montarco / 14.</w:t>
      </w:r>
      <w:r w:rsidR="0031310A" w:rsidRPr="000E6544">
        <w:rPr>
          <w:rFonts w:ascii="Myriad Pro" w:eastAsia="Times New Roman" w:hAnsi="Myriad Pro" w:cs="Calibri"/>
          <w:b/>
          <w:color w:val="000000"/>
          <w:lang w:eastAsia="es-ES"/>
        </w:rPr>
        <w:t>30 horas</w:t>
      </w:r>
    </w:p>
    <w:p w:rsidR="0031310A"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VERMÚ TEATRAL</w:t>
      </w:r>
    </w:p>
    <w:p w:rsidR="00D16EEB" w:rsidRDefault="00D16EEB" w:rsidP="0031310A">
      <w:pPr>
        <w:shd w:val="clear" w:color="auto" w:fill="FFFFFF"/>
        <w:spacing w:after="0" w:line="240" w:lineRule="auto"/>
        <w:jc w:val="both"/>
        <w:rPr>
          <w:rFonts w:ascii="Myriad Pro" w:eastAsia="Times New Roman" w:hAnsi="Myriad Pro" w:cs="Calibri"/>
          <w:b/>
          <w:color w:val="000000"/>
          <w:lang w:eastAsia="es-ES"/>
        </w:rPr>
      </w:pPr>
    </w:p>
    <w:p w:rsidR="0031310A" w:rsidRPr="000E6544" w:rsidRDefault="00E54913" w:rsidP="0031310A">
      <w:pPr>
        <w:shd w:val="clear" w:color="auto" w:fill="FFFFFF"/>
        <w:spacing w:after="0" w:line="240" w:lineRule="auto"/>
        <w:jc w:val="both"/>
        <w:rPr>
          <w:rFonts w:ascii="Myriad Pro" w:eastAsia="Times New Roman" w:hAnsi="Myriad Pro" w:cs="Calibri"/>
          <w:b/>
          <w:color w:val="000000"/>
          <w:lang w:eastAsia="es-ES"/>
        </w:rPr>
      </w:pPr>
      <w:r>
        <w:rPr>
          <w:rFonts w:ascii="Myriad Pro" w:eastAsia="Times New Roman" w:hAnsi="Myriad Pro" w:cs="Calibri"/>
          <w:b/>
          <w:color w:val="000000"/>
          <w:lang w:eastAsia="es-ES"/>
        </w:rPr>
        <w:t>Palacio de Montarco / 16.00</w:t>
      </w:r>
      <w:r w:rsidR="0031310A" w:rsidRPr="000E6544">
        <w:rPr>
          <w:rFonts w:ascii="Myriad Pro" w:eastAsia="Times New Roman" w:hAnsi="Myriad Pro" w:cs="Calibri"/>
          <w:b/>
          <w:color w:val="000000"/>
          <w:lang w:eastAsia="es-ES"/>
        </w:rPr>
        <w:t xml:space="preserve"> horas</w:t>
      </w:r>
    </w:p>
    <w:p w:rsidR="00E54913" w:rsidRDefault="0031310A" w:rsidP="0031310A">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 xml:space="preserve">PRESENTACIÓN </w:t>
      </w:r>
      <w:r w:rsidR="00E54913">
        <w:rPr>
          <w:rFonts w:ascii="Myriad Pro" w:eastAsia="Times New Roman" w:hAnsi="Myriad Pro" w:cs="Calibri"/>
          <w:color w:val="000000"/>
          <w:lang w:eastAsia="es-ES"/>
        </w:rPr>
        <w:t>ENCUENTRO SECTOR / IDEAS COFAE</w:t>
      </w:r>
    </w:p>
    <w:p w:rsidR="0031310A" w:rsidRDefault="0031310A" w:rsidP="00C711FE">
      <w:pPr>
        <w:shd w:val="clear" w:color="auto" w:fill="FFFFFF"/>
        <w:spacing w:after="0" w:line="240" w:lineRule="auto"/>
        <w:jc w:val="both"/>
        <w:rPr>
          <w:rFonts w:ascii="Myriad Pro" w:eastAsia="Times New Roman" w:hAnsi="Myriad Pro" w:cs="Calibri"/>
          <w:b/>
          <w:color w:val="000000"/>
          <w:lang w:eastAsia="es-ES"/>
        </w:rPr>
      </w:pPr>
    </w:p>
    <w:p w:rsidR="0031310A" w:rsidRDefault="0031310A" w:rsidP="00C711FE">
      <w:pPr>
        <w:shd w:val="clear" w:color="auto" w:fill="FFFFFF"/>
        <w:spacing w:after="0" w:line="240" w:lineRule="auto"/>
        <w:jc w:val="both"/>
        <w:rPr>
          <w:rFonts w:ascii="Myriad Pro" w:eastAsia="Times New Roman" w:hAnsi="Myriad Pro" w:cs="Calibri"/>
          <w:b/>
          <w:color w:val="000000"/>
          <w:lang w:eastAsia="es-ES"/>
        </w:rPr>
      </w:pPr>
    </w:p>
    <w:p w:rsidR="000E6544" w:rsidRPr="00F87716" w:rsidRDefault="00F87716" w:rsidP="00C711FE">
      <w:pPr>
        <w:shd w:val="clear" w:color="auto" w:fill="FFFFFF"/>
        <w:spacing w:after="0" w:line="240" w:lineRule="auto"/>
        <w:jc w:val="both"/>
        <w:rPr>
          <w:rFonts w:ascii="Myriad Pro" w:eastAsia="Times New Roman" w:hAnsi="Myriad Pro" w:cs="Calibri"/>
          <w:b/>
          <w:color w:val="000000"/>
          <w:lang w:eastAsia="es-ES"/>
        </w:rPr>
      </w:pPr>
      <w:r w:rsidRPr="00F87716">
        <w:rPr>
          <w:rFonts w:ascii="Myriad Pro" w:eastAsia="Times New Roman" w:hAnsi="Myriad Pro" w:cs="Calibri"/>
          <w:b/>
          <w:color w:val="000000"/>
          <w:lang w:eastAsia="es-ES"/>
        </w:rPr>
        <w:t>Departamento de comunicación</w:t>
      </w:r>
    </w:p>
    <w:p w:rsidR="00F87716" w:rsidRDefault="00F87716"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Óscar Blanco / M. 686 23 23 49</w:t>
      </w:r>
    </w:p>
    <w:p w:rsidR="00F87716" w:rsidRDefault="00F87716" w:rsidP="00C711FE">
      <w:pPr>
        <w:shd w:val="clear" w:color="auto" w:fill="FFFFFF"/>
        <w:spacing w:after="0" w:line="240" w:lineRule="auto"/>
        <w:jc w:val="both"/>
        <w:rPr>
          <w:rFonts w:ascii="Myriad Pro" w:eastAsia="Times New Roman" w:hAnsi="Myriad Pro" w:cs="Calibri"/>
          <w:color w:val="000000"/>
          <w:lang w:eastAsia="es-ES"/>
        </w:rPr>
      </w:pPr>
      <w:r>
        <w:rPr>
          <w:rFonts w:ascii="Myriad Pro" w:eastAsia="Times New Roman" w:hAnsi="Myriad Pro" w:cs="Calibri"/>
          <w:color w:val="000000"/>
          <w:lang w:eastAsia="es-ES"/>
        </w:rPr>
        <w:t>María Hernández / M. 670 58 54 90</w:t>
      </w:r>
    </w:p>
    <w:p w:rsidR="00F87716" w:rsidRPr="00B8188E" w:rsidRDefault="00F87716" w:rsidP="00C711FE">
      <w:pPr>
        <w:shd w:val="clear" w:color="auto" w:fill="FFFFFF"/>
        <w:spacing w:after="0" w:line="240" w:lineRule="auto"/>
        <w:jc w:val="both"/>
        <w:rPr>
          <w:rFonts w:ascii="Myriad Pro" w:eastAsia="Times New Roman" w:hAnsi="Myriad Pro" w:cs="Calibri"/>
          <w:color w:val="000000"/>
          <w:lang w:eastAsia="es-ES"/>
        </w:rPr>
      </w:pPr>
      <w:hyperlink r:id="rId6" w:history="1">
        <w:r w:rsidRPr="0050354E">
          <w:rPr>
            <w:rStyle w:val="Hipervnculo"/>
            <w:rFonts w:ascii="Myriad Pro" w:eastAsia="Times New Roman" w:hAnsi="Myriad Pro" w:cs="Calibri"/>
            <w:lang w:eastAsia="es-ES"/>
          </w:rPr>
          <w:t>prensa@culturaycomunicacion.com</w:t>
        </w:r>
      </w:hyperlink>
      <w:r>
        <w:rPr>
          <w:rFonts w:ascii="Myriad Pro" w:eastAsia="Times New Roman" w:hAnsi="Myriad Pro" w:cs="Calibri"/>
          <w:color w:val="000000"/>
          <w:lang w:eastAsia="es-ES"/>
        </w:rPr>
        <w:t xml:space="preserve"> </w:t>
      </w:r>
    </w:p>
    <w:p w:rsidR="001D309B" w:rsidRPr="00B8188E" w:rsidRDefault="001D309B" w:rsidP="00C711FE">
      <w:pPr>
        <w:shd w:val="clear" w:color="auto" w:fill="FFFFFF"/>
        <w:spacing w:after="0" w:line="240" w:lineRule="auto"/>
        <w:ind w:firstLine="993"/>
        <w:jc w:val="both"/>
        <w:rPr>
          <w:rFonts w:ascii="Myriad Pro" w:eastAsia="Times New Roman" w:hAnsi="Myriad Pro" w:cs="Calibri"/>
          <w:color w:val="000000"/>
          <w:lang w:eastAsia="es-ES"/>
        </w:rPr>
      </w:pPr>
    </w:p>
    <w:p w:rsidR="007113A0" w:rsidRPr="00B8188E" w:rsidRDefault="00F620C3" w:rsidP="00C711FE">
      <w:pPr>
        <w:shd w:val="clear" w:color="auto" w:fill="FFFFFF"/>
        <w:tabs>
          <w:tab w:val="num" w:pos="284"/>
        </w:tabs>
        <w:spacing w:after="0" w:line="240" w:lineRule="auto"/>
        <w:ind w:left="284"/>
        <w:jc w:val="both"/>
        <w:rPr>
          <w:rFonts w:ascii="Myriad Pro" w:hAnsi="Myriad Pro" w:cs="Calibri"/>
        </w:rPr>
      </w:pPr>
      <w:r w:rsidRPr="00B8188E">
        <w:rPr>
          <w:rFonts w:ascii="Myriad Pro" w:eastAsia="Times New Roman" w:hAnsi="Myriad Pro" w:cs="Calibri"/>
          <w:color w:val="000000"/>
          <w:lang w:eastAsia="es-ES"/>
        </w:rPr>
        <w:tab/>
      </w:r>
    </w:p>
    <w:sectPr w:rsidR="007113A0" w:rsidRPr="00B818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Helvetica-Bold">
    <w:altName w:val="Courier New"/>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D5698"/>
    <w:multiLevelType w:val="hybridMultilevel"/>
    <w:tmpl w:val="8DD6E4C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4D7F4D9B"/>
    <w:multiLevelType w:val="multilevel"/>
    <w:tmpl w:val="690A346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113A0"/>
    <w:rsid w:val="000077F0"/>
    <w:rsid w:val="0003385E"/>
    <w:rsid w:val="000417A4"/>
    <w:rsid w:val="00063A89"/>
    <w:rsid w:val="000719D6"/>
    <w:rsid w:val="00092010"/>
    <w:rsid w:val="000A2C9C"/>
    <w:rsid w:val="000A414D"/>
    <w:rsid w:val="000B5289"/>
    <w:rsid w:val="000C3463"/>
    <w:rsid w:val="000E6544"/>
    <w:rsid w:val="0011500C"/>
    <w:rsid w:val="001250C1"/>
    <w:rsid w:val="001439CA"/>
    <w:rsid w:val="0015790D"/>
    <w:rsid w:val="00187BDF"/>
    <w:rsid w:val="001972F8"/>
    <w:rsid w:val="001A12B8"/>
    <w:rsid w:val="001A6257"/>
    <w:rsid w:val="001D309B"/>
    <w:rsid w:val="001D6DC7"/>
    <w:rsid w:val="00212C4B"/>
    <w:rsid w:val="002139E5"/>
    <w:rsid w:val="00277B4A"/>
    <w:rsid w:val="002B4B39"/>
    <w:rsid w:val="002E0049"/>
    <w:rsid w:val="002E3032"/>
    <w:rsid w:val="0031310A"/>
    <w:rsid w:val="003A5F1D"/>
    <w:rsid w:val="003B0A0E"/>
    <w:rsid w:val="003D1158"/>
    <w:rsid w:val="003E422A"/>
    <w:rsid w:val="00400608"/>
    <w:rsid w:val="00403F39"/>
    <w:rsid w:val="00424A19"/>
    <w:rsid w:val="00431011"/>
    <w:rsid w:val="00472832"/>
    <w:rsid w:val="00511593"/>
    <w:rsid w:val="00537DEF"/>
    <w:rsid w:val="00546A5B"/>
    <w:rsid w:val="00552BB2"/>
    <w:rsid w:val="00560BFD"/>
    <w:rsid w:val="00603DD1"/>
    <w:rsid w:val="00615B88"/>
    <w:rsid w:val="006713AF"/>
    <w:rsid w:val="006A5B7D"/>
    <w:rsid w:val="006D5F5D"/>
    <w:rsid w:val="007113A0"/>
    <w:rsid w:val="00737231"/>
    <w:rsid w:val="007A445E"/>
    <w:rsid w:val="007E0967"/>
    <w:rsid w:val="0083603D"/>
    <w:rsid w:val="008652D6"/>
    <w:rsid w:val="00865FCB"/>
    <w:rsid w:val="008E5635"/>
    <w:rsid w:val="009257AC"/>
    <w:rsid w:val="00926FB5"/>
    <w:rsid w:val="00952C29"/>
    <w:rsid w:val="009955A2"/>
    <w:rsid w:val="009B6CEF"/>
    <w:rsid w:val="009D4E54"/>
    <w:rsid w:val="009E7EA4"/>
    <w:rsid w:val="009F0CE1"/>
    <w:rsid w:val="00A06EF0"/>
    <w:rsid w:val="00A7727B"/>
    <w:rsid w:val="00A824EC"/>
    <w:rsid w:val="00AB1F66"/>
    <w:rsid w:val="00AD6DC1"/>
    <w:rsid w:val="00B05CFE"/>
    <w:rsid w:val="00B1777B"/>
    <w:rsid w:val="00B37FA5"/>
    <w:rsid w:val="00B50160"/>
    <w:rsid w:val="00B54468"/>
    <w:rsid w:val="00B8188E"/>
    <w:rsid w:val="00B8678B"/>
    <w:rsid w:val="00B95488"/>
    <w:rsid w:val="00BC2182"/>
    <w:rsid w:val="00C711FE"/>
    <w:rsid w:val="00CA0165"/>
    <w:rsid w:val="00CA08E7"/>
    <w:rsid w:val="00CC1BDB"/>
    <w:rsid w:val="00D16EEB"/>
    <w:rsid w:val="00D408FD"/>
    <w:rsid w:val="00E42BA4"/>
    <w:rsid w:val="00E43001"/>
    <w:rsid w:val="00E54913"/>
    <w:rsid w:val="00ED5916"/>
    <w:rsid w:val="00F01842"/>
    <w:rsid w:val="00F57DBC"/>
    <w:rsid w:val="00F620C3"/>
    <w:rsid w:val="00F72FCA"/>
    <w:rsid w:val="00F87716"/>
    <w:rsid w:val="00FA29F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BB2"/>
    <w:pPr>
      <w:ind w:left="708"/>
    </w:pPr>
  </w:style>
  <w:style w:type="character" w:styleId="Hipervnculo">
    <w:name w:val="Hyperlink"/>
    <w:basedOn w:val="Fuentedeprrafopredeter"/>
    <w:uiPriority w:val="99"/>
    <w:unhideWhenUsed/>
    <w:rsid w:val="001972F8"/>
    <w:rPr>
      <w:color w:val="0000FF"/>
      <w:u w:val="single"/>
    </w:rPr>
  </w:style>
</w:styles>
</file>

<file path=word/webSettings.xml><?xml version="1.0" encoding="utf-8"?>
<w:webSettings xmlns:r="http://schemas.openxmlformats.org/officeDocument/2006/relationships" xmlns:w="http://schemas.openxmlformats.org/wordprocessingml/2006/main">
  <w:divs>
    <w:div w:id="45613766">
      <w:bodyDiv w:val="1"/>
      <w:marLeft w:val="0"/>
      <w:marRight w:val="0"/>
      <w:marTop w:val="0"/>
      <w:marBottom w:val="0"/>
      <w:divBdr>
        <w:top w:val="none" w:sz="0" w:space="0" w:color="auto"/>
        <w:left w:val="none" w:sz="0" w:space="0" w:color="auto"/>
        <w:bottom w:val="none" w:sz="0" w:space="0" w:color="auto"/>
        <w:right w:val="none" w:sz="0" w:space="0" w:color="auto"/>
      </w:divBdr>
    </w:div>
    <w:div w:id="143856360">
      <w:bodyDiv w:val="1"/>
      <w:marLeft w:val="0"/>
      <w:marRight w:val="0"/>
      <w:marTop w:val="0"/>
      <w:marBottom w:val="0"/>
      <w:divBdr>
        <w:top w:val="none" w:sz="0" w:space="0" w:color="auto"/>
        <w:left w:val="none" w:sz="0" w:space="0" w:color="auto"/>
        <w:bottom w:val="none" w:sz="0" w:space="0" w:color="auto"/>
        <w:right w:val="none" w:sz="0" w:space="0" w:color="auto"/>
      </w:divBdr>
    </w:div>
    <w:div w:id="1472750243">
      <w:bodyDiv w:val="1"/>
      <w:marLeft w:val="0"/>
      <w:marRight w:val="0"/>
      <w:marTop w:val="0"/>
      <w:marBottom w:val="0"/>
      <w:divBdr>
        <w:top w:val="none" w:sz="0" w:space="0" w:color="auto"/>
        <w:left w:val="none" w:sz="0" w:space="0" w:color="auto"/>
        <w:bottom w:val="none" w:sz="0" w:space="0" w:color="auto"/>
        <w:right w:val="none" w:sz="0" w:space="0" w:color="auto"/>
      </w:divBdr>
    </w:div>
    <w:div w:id="1668972090">
      <w:bodyDiv w:val="1"/>
      <w:marLeft w:val="0"/>
      <w:marRight w:val="0"/>
      <w:marTop w:val="0"/>
      <w:marBottom w:val="0"/>
      <w:divBdr>
        <w:top w:val="none" w:sz="0" w:space="0" w:color="auto"/>
        <w:left w:val="none" w:sz="0" w:space="0" w:color="auto"/>
        <w:bottom w:val="none" w:sz="0" w:space="0" w:color="auto"/>
        <w:right w:val="none" w:sz="0" w:space="0" w:color="auto"/>
      </w:divBdr>
    </w:div>
    <w:div w:id="18766916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20554366">
          <w:marLeft w:val="0"/>
          <w:marRight w:val="0"/>
          <w:marTop w:val="0"/>
          <w:marBottom w:val="0"/>
          <w:divBdr>
            <w:top w:val="none" w:sz="0" w:space="0" w:color="auto"/>
            <w:left w:val="none" w:sz="0" w:space="0" w:color="auto"/>
            <w:bottom w:val="none" w:sz="0" w:space="0" w:color="auto"/>
            <w:right w:val="none" w:sz="0" w:space="0" w:color="auto"/>
          </w:divBdr>
          <w:divsChild>
            <w:div w:id="1000618828">
              <w:marLeft w:val="0"/>
              <w:marRight w:val="0"/>
              <w:marTop w:val="0"/>
              <w:marBottom w:val="0"/>
              <w:divBdr>
                <w:top w:val="single" w:sz="6" w:space="0" w:color="999999"/>
                <w:left w:val="single" w:sz="6" w:space="0" w:color="999999"/>
                <w:bottom w:val="single" w:sz="6" w:space="0" w:color="999999"/>
                <w:right w:val="single" w:sz="6" w:space="0" w:color="999999"/>
              </w:divBdr>
              <w:divsChild>
                <w:div w:id="1330332545">
                  <w:marLeft w:val="0"/>
                  <w:marRight w:val="0"/>
                  <w:marTop w:val="0"/>
                  <w:marBottom w:val="0"/>
                  <w:divBdr>
                    <w:top w:val="none" w:sz="0" w:space="0" w:color="auto"/>
                    <w:left w:val="none" w:sz="0" w:space="0" w:color="auto"/>
                    <w:bottom w:val="none" w:sz="0" w:space="0" w:color="auto"/>
                    <w:right w:val="none" w:sz="0" w:space="0" w:color="auto"/>
                  </w:divBdr>
                  <w:divsChild>
                    <w:div w:id="1081877939">
                      <w:marLeft w:val="0"/>
                      <w:marRight w:val="0"/>
                      <w:marTop w:val="0"/>
                      <w:marBottom w:val="0"/>
                      <w:divBdr>
                        <w:top w:val="none" w:sz="0" w:space="0" w:color="auto"/>
                        <w:left w:val="none" w:sz="0" w:space="0" w:color="auto"/>
                        <w:bottom w:val="none" w:sz="0" w:space="0" w:color="auto"/>
                        <w:right w:val="none" w:sz="0" w:space="0" w:color="auto"/>
                      </w:divBdr>
                      <w:divsChild>
                        <w:div w:id="241138184">
                          <w:marLeft w:val="0"/>
                          <w:marRight w:val="0"/>
                          <w:marTop w:val="0"/>
                          <w:marBottom w:val="0"/>
                          <w:divBdr>
                            <w:top w:val="single" w:sz="6" w:space="8" w:color="CCCCCC"/>
                            <w:left w:val="none" w:sz="0" w:space="0" w:color="auto"/>
                            <w:bottom w:val="none" w:sz="0" w:space="0" w:color="auto"/>
                            <w:right w:val="none" w:sz="0" w:space="0" w:color="auto"/>
                          </w:divBdr>
                          <w:divsChild>
                            <w:div w:id="153080045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nsa@culturaycomunicac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9643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11374</CharactersWithSpaces>
  <SharedDoc>false</SharedDoc>
  <HLinks>
    <vt:vector size="6" baseType="variant">
      <vt:variant>
        <vt:i4>5570658</vt:i4>
      </vt:variant>
      <vt:variant>
        <vt:i4>0</vt:i4>
      </vt:variant>
      <vt:variant>
        <vt:i4>0</vt:i4>
      </vt:variant>
      <vt:variant>
        <vt:i4>5</vt:i4>
      </vt:variant>
      <vt:variant>
        <vt:lpwstr>mailto:prensa@culturaycomunicacion.com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2012-08-23T09:12:00Z</dcterms:created>
  <dcterms:modified xsi:type="dcterms:W3CDTF">2012-08-23T09:12:00Z</dcterms:modified>
</cp:coreProperties>
</file>